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2CEF328E" w:rsidR="008976CE" w:rsidRDefault="002E1590" w:rsidP="008976CE">
      <w:pPr>
        <w:spacing w:after="0" w:line="240" w:lineRule="auto"/>
        <w:jc w:val="center"/>
        <w:rPr>
          <w:rFonts w:ascii="Times New Roman" w:hAnsi="Times New Roman" w:cs="Times New Roman"/>
          <w:sz w:val="24"/>
        </w:rPr>
      </w:pPr>
      <w:r>
        <w:rPr>
          <w:rFonts w:ascii="Times New Roman" w:hAnsi="Times New Roman" w:cs="Times New Roman"/>
          <w:sz w:val="24"/>
        </w:rPr>
        <w:t xml:space="preserve">January 12, </w:t>
      </w:r>
      <w:r w:rsidR="00E96839">
        <w:rPr>
          <w:rFonts w:ascii="Times New Roman" w:hAnsi="Times New Roman" w:cs="Times New Roman"/>
          <w:sz w:val="24"/>
        </w:rPr>
        <w:t>202</w:t>
      </w:r>
      <w:r w:rsidR="00C1040E">
        <w:rPr>
          <w:rFonts w:ascii="Times New Roman" w:hAnsi="Times New Roman" w:cs="Times New Roman"/>
          <w:sz w:val="24"/>
        </w:rPr>
        <w:t>3</w:t>
      </w:r>
      <w:r w:rsidR="008976CE">
        <w:rPr>
          <w:rFonts w:ascii="Times New Roman" w:hAnsi="Times New Roman" w:cs="Times New Roman"/>
          <w:sz w:val="24"/>
        </w:rPr>
        <w:t xml:space="preserve"> –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0536F0">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0536F0" w:rsidRDefault="000536F0" w:rsidP="000536F0">
      <w:pPr>
        <w:pStyle w:val="ListParagraph"/>
        <w:spacing w:after="0" w:line="240" w:lineRule="auto"/>
        <w:rPr>
          <w:rFonts w:ascii="Times New Roman" w:hAnsi="Times New Roman" w:cs="Times New Roman"/>
          <w:sz w:val="24"/>
        </w:rPr>
      </w:pPr>
    </w:p>
    <w:p w14:paraId="5BA62583" w14:textId="19EA4359" w:rsidR="00D0263E" w:rsidRDefault="00D0263E" w:rsidP="00D0263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w:t>
      </w:r>
      <w:r w:rsidRPr="008000A1">
        <w:rPr>
          <w:rFonts w:ascii="Times New Roman" w:hAnsi="Times New Roman" w:cs="Times New Roman"/>
          <w:sz w:val="32"/>
          <w:szCs w:val="32"/>
        </w:rPr>
        <w:t>Please</w:t>
      </w:r>
      <w:r w:rsidRPr="008976CE">
        <w:rPr>
          <w:rFonts w:ascii="Times New Roman" w:hAnsi="Times New Roman" w:cs="Times New Roman"/>
          <w:sz w:val="24"/>
        </w:rPr>
        <w:t xml:space="preserve"> limit comments to 3 minutes</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7F91DF87" w14:textId="651A11B7" w:rsidR="00C1040E" w:rsidRPr="000A1AB7" w:rsidRDefault="00D47B45" w:rsidP="000A1AB7">
      <w:pPr>
        <w:pStyle w:val="ListParagraph"/>
        <w:numPr>
          <w:ilvl w:val="0"/>
          <w:numId w:val="2"/>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 xml:space="preserve">CONSIDERATION AND POSSIBLE ACTION ON MINUTES FROM </w:t>
      </w:r>
      <w:r w:rsidR="00C1040E" w:rsidRPr="000A1AB7">
        <w:rPr>
          <w:rFonts w:ascii="Times New Roman" w:hAnsi="Times New Roman" w:cs="Times New Roman"/>
          <w:bCs/>
          <w:sz w:val="24"/>
          <w:szCs w:val="24"/>
        </w:rPr>
        <w:t>DECEMBER 13</w:t>
      </w:r>
      <w:r w:rsidR="000A1AB7">
        <w:rPr>
          <w:rFonts w:ascii="Times New Roman" w:hAnsi="Times New Roman" w:cs="Times New Roman"/>
          <w:bCs/>
          <w:sz w:val="24"/>
          <w:szCs w:val="24"/>
        </w:rPr>
        <w:t>,</w:t>
      </w:r>
      <w:r w:rsidR="00C1040E" w:rsidRPr="000A1AB7">
        <w:rPr>
          <w:rFonts w:ascii="Times New Roman" w:hAnsi="Times New Roman" w:cs="Times New Roman"/>
          <w:bCs/>
          <w:sz w:val="24"/>
          <w:szCs w:val="24"/>
        </w:rPr>
        <w:t xml:space="preserve"> 2022</w:t>
      </w:r>
    </w:p>
    <w:p w14:paraId="2C51364F" w14:textId="77777777" w:rsidR="00D47B45" w:rsidRPr="00D47B45" w:rsidRDefault="00D47B45" w:rsidP="00D47B45">
      <w:pPr>
        <w:pStyle w:val="ListParagraph"/>
        <w:rPr>
          <w:rFonts w:ascii="Times New Roman" w:hAnsi="Times New Roman" w:cs="Times New Roman"/>
          <w:bCs/>
          <w:sz w:val="24"/>
          <w:szCs w:val="24"/>
        </w:rPr>
      </w:pPr>
    </w:p>
    <w:p w14:paraId="5559D135" w14:textId="582B5E60" w:rsidR="00665A45" w:rsidRPr="00665A45" w:rsidRDefault="00D47B45" w:rsidP="00665A45">
      <w:pPr>
        <w:pStyle w:val="ListParagraph"/>
        <w:numPr>
          <w:ilvl w:val="0"/>
          <w:numId w:val="2"/>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00E96839">
        <w:rPr>
          <w:rFonts w:ascii="Times New Roman" w:hAnsi="Times New Roman" w:cs="Times New Roman"/>
          <w:bCs/>
          <w:sz w:val="24"/>
          <w:szCs w:val="24"/>
        </w:rPr>
        <w:t>DECEMBER 202</w:t>
      </w:r>
      <w:r w:rsidR="00C1040E">
        <w:rPr>
          <w:rFonts w:ascii="Times New Roman" w:hAnsi="Times New Roman" w:cs="Times New Roman"/>
          <w:bCs/>
          <w:sz w:val="24"/>
          <w:szCs w:val="24"/>
        </w:rPr>
        <w:t>2</w:t>
      </w:r>
      <w:r w:rsidR="00E96839">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p>
    <w:p w14:paraId="71BBAF66" w14:textId="77777777" w:rsidR="00665A45" w:rsidRPr="00665A45" w:rsidRDefault="00665A45" w:rsidP="00665A45">
      <w:pPr>
        <w:pStyle w:val="ListParagraph"/>
        <w:rPr>
          <w:rFonts w:ascii="Times New Roman" w:hAnsi="Times New Roman" w:cs="Times New Roman"/>
          <w:sz w:val="24"/>
        </w:rPr>
      </w:pPr>
    </w:p>
    <w:p w14:paraId="0CB5174D" w14:textId="50BA73D6" w:rsidR="008D79A5" w:rsidRPr="008D79A5" w:rsidRDefault="00E96839" w:rsidP="008D79A5">
      <w:pPr>
        <w:pStyle w:val="ListParagraph"/>
        <w:numPr>
          <w:ilvl w:val="0"/>
          <w:numId w:val="2"/>
        </w:numPr>
        <w:spacing w:after="0" w:line="240" w:lineRule="auto"/>
        <w:contextualSpacing w:val="0"/>
        <w:rPr>
          <w:rFonts w:ascii="Times New Roman" w:hAnsi="Times New Roman" w:cs="Times New Roman"/>
          <w:sz w:val="24"/>
        </w:rPr>
      </w:pPr>
      <w:r>
        <w:rPr>
          <w:rFonts w:ascii="Times New Roman" w:hAnsi="Times New Roman" w:cs="Times New Roman"/>
          <w:sz w:val="24"/>
        </w:rPr>
        <w:t>202</w:t>
      </w:r>
      <w:r w:rsidR="000A1AB7">
        <w:rPr>
          <w:rFonts w:ascii="Times New Roman" w:hAnsi="Times New Roman" w:cs="Times New Roman"/>
          <w:sz w:val="24"/>
        </w:rPr>
        <w:t>2</w:t>
      </w:r>
      <w:r>
        <w:rPr>
          <w:rFonts w:ascii="Times New Roman" w:hAnsi="Times New Roman" w:cs="Times New Roman"/>
          <w:sz w:val="24"/>
        </w:rPr>
        <w:t xml:space="preserve"> </w:t>
      </w:r>
      <w:r w:rsidR="008D79A5">
        <w:rPr>
          <w:rFonts w:ascii="Times New Roman" w:hAnsi="Times New Roman" w:cs="Times New Roman"/>
          <w:sz w:val="24"/>
        </w:rPr>
        <w:t>ANNUAL WEATHER MODIFICATION EVALUATION REPORT</w:t>
      </w:r>
    </w:p>
    <w:p w14:paraId="3D8C01FD" w14:textId="1DAB8324" w:rsidR="006E05D6" w:rsidRDefault="008D79A5" w:rsidP="00C1040E">
      <w:pPr>
        <w:pStyle w:val="ListParagraph"/>
        <w:numPr>
          <w:ilvl w:val="0"/>
          <w:numId w:val="20"/>
        </w:numPr>
        <w:spacing w:after="0" w:line="240" w:lineRule="auto"/>
        <w:contextualSpacing w:val="0"/>
        <w:rPr>
          <w:rFonts w:ascii="Times New Roman" w:hAnsi="Times New Roman" w:cs="Times New Roman"/>
          <w:i/>
          <w:iCs/>
          <w:sz w:val="24"/>
        </w:rPr>
      </w:pPr>
      <w:r w:rsidRPr="008D79A5">
        <w:rPr>
          <w:rFonts w:ascii="Times New Roman" w:hAnsi="Times New Roman" w:cs="Times New Roman"/>
          <w:i/>
          <w:iCs/>
          <w:sz w:val="24"/>
        </w:rPr>
        <w:t xml:space="preserve">Presented by Dr. </w:t>
      </w:r>
      <w:proofErr w:type="spellStart"/>
      <w:r w:rsidRPr="008D79A5">
        <w:rPr>
          <w:rFonts w:ascii="Times New Roman" w:hAnsi="Times New Roman" w:cs="Times New Roman"/>
          <w:i/>
          <w:iCs/>
          <w:sz w:val="24"/>
        </w:rPr>
        <w:t>Arquímedes</w:t>
      </w:r>
      <w:proofErr w:type="spellEnd"/>
      <w:r w:rsidRPr="008D79A5">
        <w:rPr>
          <w:rFonts w:ascii="Times New Roman" w:hAnsi="Times New Roman" w:cs="Times New Roman"/>
          <w:bCs/>
          <w:i/>
          <w:iCs/>
          <w:sz w:val="24"/>
          <w:szCs w:val="24"/>
        </w:rPr>
        <w:t xml:space="preserve"> Ruiz-</w:t>
      </w:r>
      <w:proofErr w:type="spellStart"/>
      <w:r w:rsidRPr="008D79A5">
        <w:rPr>
          <w:rFonts w:ascii="Times New Roman" w:hAnsi="Times New Roman" w:cs="Times New Roman"/>
          <w:i/>
          <w:iCs/>
          <w:sz w:val="24"/>
        </w:rPr>
        <w:t>Columbié</w:t>
      </w:r>
      <w:proofErr w:type="spellEnd"/>
    </w:p>
    <w:p w14:paraId="57D2ABCE" w14:textId="77777777" w:rsidR="00C1040E" w:rsidRPr="00C1040E" w:rsidRDefault="00C1040E" w:rsidP="00C1040E">
      <w:pPr>
        <w:pStyle w:val="ListParagraph"/>
        <w:spacing w:after="0" w:line="240" w:lineRule="auto"/>
        <w:ind w:left="1080"/>
        <w:contextualSpacing w:val="0"/>
        <w:rPr>
          <w:rFonts w:ascii="Times New Roman" w:hAnsi="Times New Roman" w:cs="Times New Roman"/>
          <w:i/>
          <w:iCs/>
          <w:sz w:val="24"/>
        </w:rPr>
      </w:pPr>
    </w:p>
    <w:p w14:paraId="6739BD08" w14:textId="38D704FF" w:rsidR="00665A45" w:rsidRDefault="00665A45" w:rsidP="00665A45">
      <w:pPr>
        <w:pStyle w:val="ListParagraph"/>
        <w:numPr>
          <w:ilvl w:val="0"/>
          <w:numId w:val="2"/>
        </w:numPr>
        <w:spacing w:after="0" w:line="240" w:lineRule="auto"/>
        <w:rPr>
          <w:rFonts w:ascii="Times New Roman" w:hAnsi="Times New Roman" w:cs="Times New Roman"/>
          <w:sz w:val="24"/>
        </w:rPr>
      </w:pPr>
      <w:r w:rsidRPr="000536F0">
        <w:rPr>
          <w:rFonts w:ascii="Times New Roman" w:hAnsi="Times New Roman" w:cs="Times New Roman"/>
          <w:sz w:val="24"/>
        </w:rPr>
        <w:t xml:space="preserve">CONSIDERATION AND POSSIBLE ACTION </w:t>
      </w:r>
      <w:r>
        <w:rPr>
          <w:rFonts w:ascii="Times New Roman" w:hAnsi="Times New Roman" w:cs="Times New Roman"/>
          <w:sz w:val="24"/>
        </w:rPr>
        <w:t>TO APPROVE</w:t>
      </w:r>
      <w:r w:rsidR="009627FE">
        <w:rPr>
          <w:rFonts w:ascii="Times New Roman" w:hAnsi="Times New Roman" w:cs="Times New Roman"/>
          <w:sz w:val="24"/>
        </w:rPr>
        <w:t xml:space="preserve"> THE</w:t>
      </w:r>
      <w:r>
        <w:rPr>
          <w:rFonts w:ascii="Times New Roman" w:hAnsi="Times New Roman" w:cs="Times New Roman"/>
          <w:sz w:val="24"/>
        </w:rPr>
        <w:t xml:space="preserve"> </w:t>
      </w:r>
      <w:r w:rsidR="000A1AB7">
        <w:rPr>
          <w:rFonts w:ascii="Times New Roman" w:hAnsi="Times New Roman" w:cs="Times New Roman"/>
          <w:sz w:val="24"/>
        </w:rPr>
        <w:t>2021-2022</w:t>
      </w:r>
      <w:r>
        <w:rPr>
          <w:rFonts w:ascii="Times New Roman" w:hAnsi="Times New Roman" w:cs="Times New Roman"/>
          <w:sz w:val="24"/>
        </w:rPr>
        <w:t xml:space="preserve"> </w:t>
      </w:r>
      <w:r w:rsidR="009627FE">
        <w:rPr>
          <w:rFonts w:ascii="Times New Roman" w:hAnsi="Times New Roman" w:cs="Times New Roman"/>
          <w:sz w:val="24"/>
        </w:rPr>
        <w:t xml:space="preserve">FINANCIAL </w:t>
      </w:r>
      <w:r>
        <w:rPr>
          <w:rFonts w:ascii="Times New Roman" w:hAnsi="Times New Roman" w:cs="Times New Roman"/>
          <w:sz w:val="24"/>
        </w:rPr>
        <w:t>AUDIT</w:t>
      </w:r>
      <w:r w:rsidRPr="000536F0">
        <w:rPr>
          <w:rFonts w:ascii="Times New Roman" w:hAnsi="Times New Roman" w:cs="Times New Roman"/>
          <w:sz w:val="24"/>
        </w:rPr>
        <w:t xml:space="preserve"> </w:t>
      </w:r>
    </w:p>
    <w:p w14:paraId="00F86ACD" w14:textId="77777777" w:rsidR="00665A45" w:rsidRPr="0046734A" w:rsidRDefault="00665A45" w:rsidP="0046734A">
      <w:pPr>
        <w:spacing w:after="0" w:line="240" w:lineRule="auto"/>
        <w:rPr>
          <w:rFonts w:ascii="Times New Roman" w:hAnsi="Times New Roman" w:cs="Times New Roman"/>
          <w:sz w:val="24"/>
        </w:rPr>
      </w:pPr>
    </w:p>
    <w:p w14:paraId="5EA574E8" w14:textId="09FC278B" w:rsidR="00665A45" w:rsidRDefault="00665A45" w:rsidP="00665A45">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CALL</w:t>
      </w:r>
      <w:r w:rsidR="009627FE">
        <w:rPr>
          <w:rFonts w:ascii="Times New Roman" w:hAnsi="Times New Roman" w:cs="Times New Roman"/>
          <w:sz w:val="24"/>
        </w:rPr>
        <w:t xml:space="preserve"> THE</w:t>
      </w:r>
      <w:r>
        <w:rPr>
          <w:rFonts w:ascii="Times New Roman" w:hAnsi="Times New Roman" w:cs="Times New Roman"/>
          <w:sz w:val="24"/>
        </w:rPr>
        <w:t xml:space="preserve"> BOARD OF DIRECTOR’S ELECTION ON MAY 6, 2023, FOR PRECINCTS 2, 4, 6, AND 8</w:t>
      </w:r>
    </w:p>
    <w:p w14:paraId="5AC2F591" w14:textId="77777777" w:rsidR="00665A45" w:rsidRDefault="00665A45" w:rsidP="00665A45">
      <w:pPr>
        <w:pStyle w:val="ListParagraph"/>
        <w:spacing w:after="0" w:line="240" w:lineRule="auto"/>
        <w:jc w:val="both"/>
        <w:rPr>
          <w:rFonts w:ascii="Times New Roman" w:hAnsi="Times New Roman" w:cs="Times New Roman"/>
          <w:bCs/>
          <w:sz w:val="24"/>
          <w:szCs w:val="24"/>
        </w:rPr>
      </w:pPr>
    </w:p>
    <w:p w14:paraId="02381BB8" w14:textId="5F87943D" w:rsidR="006E05D6" w:rsidRDefault="006E05D6" w:rsidP="006E05D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QUARTERLY PRODUCTION REPORTS AND OUT OF DISTRICT TRANSPORTATION REPORTS FROM THE CITY OF AMARILLO, CONOCO PHILLIPS, CRMWA, THE CITY OF BORGER, THE CITY OF FRITCH, THE CITY OF MEMPHIS, THE CITY OF CLARENDON, BRICE-</w:t>
      </w:r>
      <w:r w:rsidR="00665A45">
        <w:rPr>
          <w:rFonts w:ascii="Times New Roman" w:hAnsi="Times New Roman" w:cs="Times New Roman"/>
          <w:bCs/>
          <w:sz w:val="24"/>
          <w:szCs w:val="24"/>
        </w:rPr>
        <w:t>LESLEY,</w:t>
      </w:r>
      <w:r>
        <w:rPr>
          <w:rFonts w:ascii="Times New Roman" w:hAnsi="Times New Roman" w:cs="Times New Roman"/>
          <w:bCs/>
          <w:sz w:val="24"/>
          <w:szCs w:val="24"/>
        </w:rPr>
        <w:t xml:space="preserve"> AND GREENBELT WATER AUTHORITY</w:t>
      </w:r>
    </w:p>
    <w:p w14:paraId="2F073A23" w14:textId="367ADC98" w:rsidR="005B5123" w:rsidRDefault="005B5123" w:rsidP="005B5123">
      <w:pPr>
        <w:spacing w:after="0" w:line="240" w:lineRule="auto"/>
        <w:jc w:val="both"/>
        <w:rPr>
          <w:rFonts w:ascii="Times New Roman" w:hAnsi="Times New Roman" w:cs="Times New Roman"/>
          <w:bCs/>
          <w:sz w:val="24"/>
          <w:szCs w:val="24"/>
        </w:rPr>
      </w:pPr>
    </w:p>
    <w:p w14:paraId="226D935B" w14:textId="28438806" w:rsidR="005B5123" w:rsidRPr="005B5123" w:rsidRDefault="005B5123" w:rsidP="005B5123">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AUTHORIZING THE GENERAL MANAGER TO PURCHASE AN ADDITIONAL DISTRICT VEHICLE</w:t>
      </w:r>
    </w:p>
    <w:p w14:paraId="09FD52D4" w14:textId="77777777" w:rsidR="00C1040E" w:rsidRPr="00C1040E" w:rsidRDefault="00C1040E" w:rsidP="003427FA">
      <w:pPr>
        <w:spacing w:after="0" w:line="240" w:lineRule="auto"/>
        <w:jc w:val="both"/>
        <w:rPr>
          <w:rFonts w:ascii="Times New Roman" w:hAnsi="Times New Roman" w:cs="Times New Roman"/>
          <w:bCs/>
          <w:sz w:val="24"/>
          <w:szCs w:val="24"/>
        </w:rPr>
      </w:pPr>
    </w:p>
    <w:p w14:paraId="3DFDA60F" w14:textId="77777777" w:rsidR="0000562C" w:rsidRPr="0000562C" w:rsidRDefault="0000562C" w:rsidP="0000562C">
      <w:pPr>
        <w:pStyle w:val="ListParagraph"/>
        <w:numPr>
          <w:ilvl w:val="0"/>
          <w:numId w:val="2"/>
        </w:numPr>
        <w:rPr>
          <w:rFonts w:ascii="Times New Roman" w:hAnsi="Times New Roman" w:cs="Times New Roman"/>
        </w:rPr>
      </w:pPr>
      <w:r w:rsidRPr="0000562C">
        <w:rPr>
          <w:rFonts w:ascii="Times New Roman" w:hAnsi="Times New Roman" w:cs="Times New Roman"/>
          <w:sz w:val="24"/>
          <w:szCs w:val="24"/>
        </w:rPr>
        <w:t>CONSENT AGENDA – DRILLING PERMITS</w:t>
      </w:r>
    </w:p>
    <w:p w14:paraId="20805E28" w14:textId="68C5C17A" w:rsidR="0000562C" w:rsidRPr="001F3D1B" w:rsidRDefault="0000562C" w:rsidP="001F3D1B">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The following items are a part of the Consent Agenda</w:t>
      </w:r>
      <w:r w:rsidR="000E3330" w:rsidRPr="00726834">
        <w:rPr>
          <w:rFonts w:ascii="Times New Roman" w:hAnsi="Times New Roman" w:cs="Times New Roman"/>
          <w:sz w:val="24"/>
          <w:szCs w:val="24"/>
        </w:rPr>
        <w:t xml:space="preserve">. </w:t>
      </w:r>
      <w:r w:rsidRPr="00726834">
        <w:rPr>
          <w:rFonts w:ascii="Times New Roman" w:hAnsi="Times New Roman" w:cs="Times New Roman"/>
          <w:sz w:val="24"/>
          <w:szCs w:val="24"/>
        </w:rPr>
        <w:t xml:space="preserve">All Well Permit requests have been thoroughly reviewed by the staff, are administratively complete and </w:t>
      </w:r>
      <w:r w:rsidR="00AB06BC">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sidR="00AB06BC">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0F26B348" w14:textId="670EC36B" w:rsidR="00103B07" w:rsidRDefault="0000562C" w:rsidP="004A7415">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p>
    <w:p w14:paraId="3C6BE0D3" w14:textId="119CC949" w:rsidR="00456D39" w:rsidRDefault="00456D39" w:rsidP="004A7415">
      <w:pPr>
        <w:pStyle w:val="ListParagraph"/>
        <w:spacing w:after="0"/>
        <w:jc w:val="both"/>
        <w:rPr>
          <w:rFonts w:ascii="Times New Roman" w:hAnsi="Times New Roman" w:cs="Times New Roman"/>
          <w:b/>
          <w:bCs/>
          <w:sz w:val="24"/>
          <w:szCs w:val="24"/>
        </w:rPr>
      </w:pPr>
    </w:p>
    <w:p w14:paraId="46E2A5B3" w14:textId="2F6051F3" w:rsidR="00456D39" w:rsidRPr="00456D39" w:rsidRDefault="00456D39" w:rsidP="004A741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Dudley Pohnert requests to reclassify well #527203 located in the SE4 of Section 109, Block M-2, BS&amp;F Survey in Gray County, from an 8” well to a 6” well</w:t>
      </w:r>
      <w:r w:rsidR="001C6D52">
        <w:rPr>
          <w:rFonts w:ascii="Times New Roman" w:hAnsi="Times New Roman" w:cs="Times New Roman"/>
          <w:sz w:val="24"/>
          <w:szCs w:val="24"/>
        </w:rPr>
        <w:t>.</w:t>
      </w:r>
    </w:p>
    <w:p w14:paraId="2668EA73" w14:textId="77777777" w:rsidR="009F23E1" w:rsidRDefault="009F23E1" w:rsidP="009F23E1">
      <w:pPr>
        <w:spacing w:after="0"/>
        <w:ind w:left="360"/>
        <w:jc w:val="both"/>
        <w:rPr>
          <w:rFonts w:ascii="Times New Roman" w:hAnsi="Times New Roman" w:cs="Times New Roman"/>
          <w:b/>
          <w:bCs/>
          <w:sz w:val="24"/>
          <w:szCs w:val="24"/>
          <w:u w:val="single"/>
        </w:rPr>
      </w:pPr>
    </w:p>
    <w:p w14:paraId="1EC7E048" w14:textId="77777777" w:rsidR="009F23E1" w:rsidRDefault="009F23E1" w:rsidP="009F23E1">
      <w:pPr>
        <w:spacing w:after="0"/>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30FC2395" w14:textId="7958C15F" w:rsidR="009F23E1" w:rsidRDefault="009F23E1" w:rsidP="009F23E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u w:val="single"/>
        </w:rPr>
        <w:t>OR 17.5 GPM</w:t>
      </w:r>
      <w:r>
        <w:rPr>
          <w:rFonts w:ascii="Times New Roman" w:hAnsi="Times New Roman" w:cs="Times New Roman"/>
          <w:b/>
          <w:bCs/>
          <w:sz w:val="24"/>
          <w:szCs w:val="24"/>
        </w:rPr>
        <w:t>-</w:t>
      </w:r>
    </w:p>
    <w:p w14:paraId="5CFF4B7A" w14:textId="48FF6BCD" w:rsidR="00456D39" w:rsidRDefault="00456D39" w:rsidP="009F23E1">
      <w:pPr>
        <w:spacing w:after="0"/>
        <w:ind w:left="360"/>
        <w:jc w:val="both"/>
        <w:rPr>
          <w:rFonts w:ascii="Times New Roman" w:hAnsi="Times New Roman" w:cs="Times New Roman"/>
          <w:b/>
          <w:bCs/>
          <w:sz w:val="24"/>
          <w:szCs w:val="24"/>
        </w:rPr>
      </w:pPr>
    </w:p>
    <w:p w14:paraId="2E7EFD78" w14:textId="537E4018" w:rsidR="001C6D52" w:rsidRDefault="00456D39" w:rsidP="001C6D52">
      <w:pPr>
        <w:pStyle w:val="ListParagraph"/>
        <w:numPr>
          <w:ilvl w:val="0"/>
          <w:numId w:val="26"/>
        </w:numPr>
        <w:spacing w:after="0"/>
        <w:jc w:val="both"/>
        <w:rPr>
          <w:rFonts w:ascii="Times New Roman" w:hAnsi="Times New Roman" w:cs="Times New Roman"/>
          <w:sz w:val="24"/>
          <w:szCs w:val="24"/>
        </w:rPr>
      </w:pPr>
      <w:r w:rsidRPr="00456D39">
        <w:rPr>
          <w:rFonts w:ascii="Times New Roman" w:hAnsi="Times New Roman" w:cs="Times New Roman"/>
          <w:sz w:val="24"/>
          <w:szCs w:val="24"/>
        </w:rPr>
        <w:t>Jimmy O</w:t>
      </w:r>
      <w:r>
        <w:rPr>
          <w:rFonts w:ascii="Times New Roman" w:hAnsi="Times New Roman" w:cs="Times New Roman"/>
          <w:sz w:val="24"/>
          <w:szCs w:val="24"/>
        </w:rPr>
        <w:t>s</w:t>
      </w:r>
      <w:r w:rsidRPr="00456D39">
        <w:rPr>
          <w:rFonts w:ascii="Times New Roman" w:hAnsi="Times New Roman" w:cs="Times New Roman"/>
          <w:sz w:val="24"/>
          <w:szCs w:val="24"/>
        </w:rPr>
        <w:t>born</w:t>
      </w:r>
      <w:r>
        <w:rPr>
          <w:rFonts w:ascii="Times New Roman" w:hAnsi="Times New Roman" w:cs="Times New Roman"/>
          <w:sz w:val="24"/>
          <w:szCs w:val="24"/>
        </w:rPr>
        <w:t xml:space="preserve"> – A 4” well to be drilled on 155 acres by Trident Drilling by </w:t>
      </w:r>
      <w:r w:rsidR="001C6D52">
        <w:rPr>
          <w:rFonts w:ascii="Times New Roman" w:hAnsi="Times New Roman" w:cs="Times New Roman"/>
          <w:sz w:val="24"/>
          <w:szCs w:val="24"/>
        </w:rPr>
        <w:t xml:space="preserve">12.19.22 located in the SE4 of Section 92, Blk 7, I&amp;GN Survey (being located approx. 7 mi S of White Deer on FM 294, at the intersection of FM 293 &amp; </w:t>
      </w:r>
      <w:r w:rsidR="001C6D52" w:rsidRPr="001C6D52">
        <w:rPr>
          <w:rFonts w:ascii="Times New Roman" w:hAnsi="Times New Roman" w:cs="Times New Roman"/>
          <w:sz w:val="24"/>
          <w:szCs w:val="24"/>
        </w:rPr>
        <w:t>FM 294</w:t>
      </w:r>
      <w:r w:rsidR="001C6D52">
        <w:rPr>
          <w:rFonts w:ascii="Times New Roman" w:hAnsi="Times New Roman" w:cs="Times New Roman"/>
          <w:sz w:val="24"/>
          <w:szCs w:val="24"/>
        </w:rPr>
        <w:t>, the W side of FM 294 &amp; the N side of FM 293</w:t>
      </w:r>
      <w:r w:rsidR="001C6D52" w:rsidRPr="001C6D52">
        <w:rPr>
          <w:rFonts w:ascii="Times New Roman" w:hAnsi="Times New Roman" w:cs="Times New Roman"/>
          <w:sz w:val="24"/>
          <w:szCs w:val="24"/>
        </w:rPr>
        <w:t xml:space="preserve">) </w:t>
      </w:r>
    </w:p>
    <w:p w14:paraId="09D76135" w14:textId="05552527" w:rsidR="00456D39" w:rsidRPr="001C6D52" w:rsidRDefault="001C6D52" w:rsidP="001C6D52">
      <w:pPr>
        <w:pStyle w:val="ListParagraph"/>
        <w:spacing w:after="0"/>
        <w:jc w:val="both"/>
        <w:rPr>
          <w:rFonts w:ascii="Times New Roman" w:hAnsi="Times New Roman" w:cs="Times New Roman"/>
          <w:sz w:val="24"/>
          <w:szCs w:val="24"/>
        </w:rPr>
      </w:pPr>
      <w:r w:rsidRPr="001C6D52">
        <w:rPr>
          <w:rFonts w:ascii="Times New Roman" w:hAnsi="Times New Roman" w:cs="Times New Roman"/>
          <w:b/>
          <w:bCs/>
          <w:sz w:val="24"/>
          <w:szCs w:val="24"/>
        </w:rPr>
        <w:t>CARSON COUNTY</w:t>
      </w:r>
      <w:r w:rsidRPr="001C6D52">
        <w:rPr>
          <w:rFonts w:ascii="Times New Roman" w:hAnsi="Times New Roman" w:cs="Times New Roman"/>
          <w:sz w:val="24"/>
          <w:szCs w:val="24"/>
        </w:rPr>
        <w:t xml:space="preserve"> </w:t>
      </w:r>
    </w:p>
    <w:p w14:paraId="069126C1" w14:textId="0988753C" w:rsidR="001C6D52" w:rsidRDefault="001C6D52" w:rsidP="001C6D52">
      <w:pPr>
        <w:pStyle w:val="ListParagraph"/>
        <w:spacing w:after="0"/>
        <w:jc w:val="both"/>
        <w:rPr>
          <w:rFonts w:ascii="Times New Roman" w:hAnsi="Times New Roman" w:cs="Times New Roman"/>
          <w:sz w:val="24"/>
          <w:szCs w:val="24"/>
        </w:rPr>
      </w:pPr>
    </w:p>
    <w:p w14:paraId="53063E56" w14:textId="157370D1" w:rsidR="001C6D52" w:rsidRPr="00D8230F" w:rsidRDefault="001C6D52" w:rsidP="001C6D52">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Williams Family Land, LLC – A 6” well to be drilled on 1278 acres by Hydro Resources by 12.16.22 located in the NW4 of Section 79, Blk 7, I&amp;GN (being located approx. 5 mi E of Panhandle on CR 12, on the S side of CR 12) </w:t>
      </w:r>
      <w:r>
        <w:rPr>
          <w:rFonts w:ascii="Times New Roman" w:hAnsi="Times New Roman" w:cs="Times New Roman"/>
          <w:b/>
          <w:bCs/>
          <w:sz w:val="24"/>
          <w:szCs w:val="24"/>
        </w:rPr>
        <w:t>CARSON COUNTY REPLACEMENT</w:t>
      </w:r>
    </w:p>
    <w:p w14:paraId="2127AE28" w14:textId="0A51084E" w:rsidR="00D8230F" w:rsidRDefault="00D8230F" w:rsidP="00D8230F">
      <w:pPr>
        <w:pStyle w:val="ListParagraph"/>
        <w:spacing w:after="0"/>
        <w:jc w:val="both"/>
        <w:rPr>
          <w:rFonts w:ascii="Times New Roman" w:hAnsi="Times New Roman" w:cs="Times New Roman"/>
          <w:b/>
          <w:bCs/>
          <w:sz w:val="24"/>
          <w:szCs w:val="24"/>
        </w:rPr>
      </w:pPr>
    </w:p>
    <w:p w14:paraId="5EC1E617" w14:textId="46396E2A" w:rsidR="00103B07" w:rsidRPr="002C1BD2" w:rsidRDefault="00D8230F" w:rsidP="003427FA">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Dudley Pohnert – An 8” well to be drilled on 1120 acres by Hydro Resources by 12.13.22 located in the NW4 of Section 109, Blk M-2, BS&amp;F Survey (being located approx. ¾ mi N of the intersection of CR B &amp; CR 13, N side of CR B, E side of CR 23) </w:t>
      </w:r>
      <w:r w:rsidRPr="00D8230F">
        <w:rPr>
          <w:rFonts w:ascii="Times New Roman" w:hAnsi="Times New Roman" w:cs="Times New Roman"/>
          <w:b/>
          <w:bCs/>
          <w:sz w:val="24"/>
          <w:szCs w:val="24"/>
        </w:rPr>
        <w:t>GRAY COUNTY</w:t>
      </w:r>
    </w:p>
    <w:p w14:paraId="65D2E89A" w14:textId="77777777" w:rsidR="002C1BD2" w:rsidRPr="002C1BD2" w:rsidRDefault="002C1BD2" w:rsidP="002C1BD2">
      <w:pPr>
        <w:pStyle w:val="ListParagraph"/>
        <w:rPr>
          <w:rFonts w:ascii="Times New Roman" w:hAnsi="Times New Roman" w:cs="Times New Roman"/>
          <w:sz w:val="24"/>
          <w:szCs w:val="24"/>
        </w:rPr>
      </w:pPr>
    </w:p>
    <w:p w14:paraId="24442883" w14:textId="15A6E4CE" w:rsidR="002C1BD2" w:rsidRPr="003427FA" w:rsidRDefault="002C1BD2" w:rsidP="003427FA">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Scott Barefoot – A 4” well to be drilled on 554 acres by First Priority by 2.1.23 located in the SW4 of Section 34, Blk 13, H&amp;GN Survey (being located SW of Shamrock at the intersection of CR 23 &amp; CR SC, E side of CR 23, N side of CR SC) </w:t>
      </w:r>
      <w:r w:rsidRPr="002C1BD2">
        <w:rPr>
          <w:rFonts w:ascii="Times New Roman" w:hAnsi="Times New Roman" w:cs="Times New Roman"/>
          <w:b/>
          <w:bCs/>
          <w:sz w:val="24"/>
          <w:szCs w:val="24"/>
        </w:rPr>
        <w:t>WHEELER COUNTY</w:t>
      </w:r>
    </w:p>
    <w:p w14:paraId="43332CA2" w14:textId="77777777" w:rsidR="008A2261" w:rsidRPr="008D79A5" w:rsidRDefault="008A2261" w:rsidP="008D79A5">
      <w:pPr>
        <w:spacing w:after="0" w:line="240" w:lineRule="auto"/>
        <w:rPr>
          <w:rFonts w:ascii="Times New Roman" w:hAnsi="Times New Roman" w:cs="Times New Roman"/>
          <w:sz w:val="24"/>
        </w:rPr>
      </w:pPr>
    </w:p>
    <w:p w14:paraId="012D204E" w14:textId="5BE8F081" w:rsidR="002E1590" w:rsidRDefault="002E1590"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ON APPOINTING A SCHOLARSHIP COMMITTEE</w:t>
      </w:r>
    </w:p>
    <w:p w14:paraId="125F71E3" w14:textId="77777777" w:rsidR="002E1590" w:rsidRDefault="002E1590" w:rsidP="002E1590">
      <w:pPr>
        <w:pStyle w:val="ListParagraph"/>
        <w:spacing w:after="0" w:line="240" w:lineRule="auto"/>
        <w:rPr>
          <w:rFonts w:ascii="Times New Roman" w:hAnsi="Times New Roman" w:cs="Times New Roman"/>
          <w:sz w:val="24"/>
        </w:rPr>
      </w:pPr>
    </w:p>
    <w:p w14:paraId="35930E49" w14:textId="797A54FC" w:rsidR="002E1590" w:rsidRDefault="002E1590"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CONSIDERATION AND POSSIBLE ACTION ON </w:t>
      </w:r>
      <w:r w:rsidR="000A1AB7">
        <w:rPr>
          <w:rFonts w:ascii="Times New Roman" w:hAnsi="Times New Roman" w:cs="Times New Roman"/>
          <w:sz w:val="24"/>
        </w:rPr>
        <w:t xml:space="preserve">THE </w:t>
      </w:r>
      <w:r>
        <w:rPr>
          <w:rFonts w:ascii="Times New Roman" w:hAnsi="Times New Roman" w:cs="Times New Roman"/>
          <w:sz w:val="24"/>
        </w:rPr>
        <w:t xml:space="preserve">2021-2022 PGCD ANNUAL REPORT </w:t>
      </w:r>
    </w:p>
    <w:p w14:paraId="7EB2E918" w14:textId="77777777" w:rsidR="002E1590" w:rsidRPr="002E1590" w:rsidRDefault="002E1590" w:rsidP="002E1590">
      <w:pPr>
        <w:pStyle w:val="ListParagraph"/>
        <w:rPr>
          <w:rFonts w:ascii="Times New Roman" w:hAnsi="Times New Roman" w:cs="Times New Roman"/>
          <w:sz w:val="24"/>
        </w:rPr>
      </w:pPr>
    </w:p>
    <w:p w14:paraId="36376589" w14:textId="73A28CCD" w:rsidR="009627FE" w:rsidRPr="009627FE" w:rsidRDefault="002E1590" w:rsidP="009627FE">
      <w:pPr>
        <w:pStyle w:val="ListParagraph"/>
        <w:numPr>
          <w:ilvl w:val="0"/>
          <w:numId w:val="2"/>
        </w:numPr>
        <w:spacing w:after="0" w:line="240" w:lineRule="auto"/>
        <w:contextualSpacing w:val="0"/>
        <w:rPr>
          <w:rFonts w:ascii="Times New Roman" w:hAnsi="Times New Roman" w:cs="Times New Roman"/>
          <w:sz w:val="24"/>
        </w:rPr>
      </w:pPr>
      <w:r>
        <w:rPr>
          <w:rFonts w:ascii="Times New Roman" w:hAnsi="Times New Roman" w:cs="Times New Roman"/>
          <w:sz w:val="24"/>
        </w:rPr>
        <w:t>CONSIDERATION AND POSSIBLE ACTION ON</w:t>
      </w:r>
      <w:r w:rsidR="009627FE">
        <w:rPr>
          <w:rFonts w:ascii="Times New Roman" w:hAnsi="Times New Roman" w:cs="Times New Roman"/>
          <w:sz w:val="24"/>
        </w:rPr>
        <w:t xml:space="preserve"> THE</w:t>
      </w:r>
      <w:r>
        <w:rPr>
          <w:rFonts w:ascii="Times New Roman" w:hAnsi="Times New Roman" w:cs="Times New Roman"/>
          <w:sz w:val="24"/>
        </w:rPr>
        <w:t xml:space="preserve"> DISTRICT’S RAIN GAUGE </w:t>
      </w:r>
      <w:r w:rsidR="009627FE">
        <w:rPr>
          <w:rFonts w:ascii="Times New Roman" w:hAnsi="Times New Roman" w:cs="Times New Roman"/>
          <w:sz w:val="24"/>
        </w:rPr>
        <w:t>PROGRAM</w:t>
      </w:r>
    </w:p>
    <w:p w14:paraId="54E9A3D3" w14:textId="704C2A4E" w:rsidR="003427FA" w:rsidRDefault="009627FE" w:rsidP="009627FE">
      <w:pPr>
        <w:pStyle w:val="ListParagraph"/>
        <w:numPr>
          <w:ilvl w:val="0"/>
          <w:numId w:val="20"/>
        </w:numPr>
        <w:spacing w:after="0" w:line="240" w:lineRule="auto"/>
        <w:contextualSpacing w:val="0"/>
        <w:rPr>
          <w:rFonts w:ascii="Times New Roman" w:hAnsi="Times New Roman" w:cs="Times New Roman"/>
          <w:i/>
          <w:iCs/>
          <w:sz w:val="24"/>
        </w:rPr>
      </w:pPr>
      <w:r w:rsidRPr="008D79A5">
        <w:rPr>
          <w:rFonts w:ascii="Times New Roman" w:hAnsi="Times New Roman" w:cs="Times New Roman"/>
          <w:i/>
          <w:iCs/>
          <w:sz w:val="24"/>
        </w:rPr>
        <w:t>Presented by D</w:t>
      </w:r>
      <w:r>
        <w:rPr>
          <w:rFonts w:ascii="Times New Roman" w:hAnsi="Times New Roman" w:cs="Times New Roman"/>
          <w:i/>
          <w:iCs/>
          <w:sz w:val="24"/>
        </w:rPr>
        <w:t>istrict Hydrogeologist, Ashley Ausbrooks</w:t>
      </w:r>
    </w:p>
    <w:p w14:paraId="34FFE2F4" w14:textId="77777777" w:rsidR="009627FE" w:rsidRPr="009627FE" w:rsidRDefault="009627FE" w:rsidP="009627FE">
      <w:pPr>
        <w:pStyle w:val="ListParagraph"/>
        <w:spacing w:after="0" w:line="240" w:lineRule="auto"/>
        <w:ind w:left="1080"/>
        <w:contextualSpacing w:val="0"/>
        <w:rPr>
          <w:rFonts w:ascii="Times New Roman" w:hAnsi="Times New Roman" w:cs="Times New Roman"/>
          <w:i/>
          <w:iCs/>
          <w:sz w:val="24"/>
        </w:rPr>
      </w:pPr>
    </w:p>
    <w:p w14:paraId="45C941AF" w14:textId="31042714" w:rsidR="003427FA" w:rsidRDefault="0004009C"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REPORT FROM THE RULES COMMITTEE </w:t>
      </w:r>
      <w:r w:rsidR="003427FA">
        <w:rPr>
          <w:rFonts w:ascii="Times New Roman" w:hAnsi="Times New Roman" w:cs="Times New Roman"/>
          <w:sz w:val="24"/>
        </w:rPr>
        <w:t>AND</w:t>
      </w:r>
      <w:r>
        <w:rPr>
          <w:rFonts w:ascii="Times New Roman" w:hAnsi="Times New Roman" w:cs="Times New Roman"/>
          <w:sz w:val="24"/>
        </w:rPr>
        <w:t xml:space="preserve"> DISCUSSION OF DISTRICT RULES</w:t>
      </w:r>
      <w:r w:rsidR="003427FA">
        <w:rPr>
          <w:rFonts w:ascii="Times New Roman" w:hAnsi="Times New Roman" w:cs="Times New Roman"/>
          <w:sz w:val="24"/>
        </w:rPr>
        <w:t xml:space="preserve"> </w:t>
      </w:r>
    </w:p>
    <w:p w14:paraId="102D3592" w14:textId="77777777" w:rsidR="002E1590" w:rsidRDefault="002E1590" w:rsidP="002E1590">
      <w:pPr>
        <w:pStyle w:val="ListParagraph"/>
        <w:spacing w:after="0" w:line="240" w:lineRule="auto"/>
        <w:rPr>
          <w:rFonts w:ascii="Times New Roman" w:hAnsi="Times New Roman" w:cs="Times New Roman"/>
          <w:sz w:val="24"/>
        </w:rPr>
      </w:pPr>
    </w:p>
    <w:p w14:paraId="26FBBE54" w14:textId="7C23B6EA" w:rsidR="00933FAE" w:rsidRDefault="00072114"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STAFF UPDATE</w:t>
      </w:r>
      <w:r w:rsidR="00933FAE">
        <w:rPr>
          <w:rFonts w:ascii="Times New Roman" w:hAnsi="Times New Roman" w:cs="Times New Roman"/>
          <w:sz w:val="24"/>
        </w:rPr>
        <w:t>S</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47B22344" w:rsidR="008976C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MANAGER’S REPORT</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A27961">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465900BE"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executive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C5B96CA" w14:textId="592B4A1E"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Posted this</w:t>
      </w:r>
      <w:r w:rsidR="000E3330">
        <w:rPr>
          <w:rFonts w:ascii="Times New Roman" w:hAnsi="Times New Roman" w:cs="Times New Roman"/>
          <w:sz w:val="21"/>
          <w:szCs w:val="21"/>
          <w:u w:val="single"/>
        </w:rPr>
        <w:t xml:space="preserve">   </w:t>
      </w:r>
      <w:r w:rsidR="004B79F7">
        <w:rPr>
          <w:rFonts w:ascii="Times New Roman" w:hAnsi="Times New Roman" w:cs="Times New Roman"/>
          <w:sz w:val="21"/>
          <w:szCs w:val="21"/>
          <w:u w:val="single"/>
        </w:rPr>
        <w:t xml:space="preserve">  </w:t>
      </w:r>
      <w:r w:rsidR="008000A1">
        <w:rPr>
          <w:rFonts w:ascii="Times New Roman" w:hAnsi="Times New Roman" w:cs="Times New Roman"/>
          <w:sz w:val="21"/>
          <w:szCs w:val="21"/>
          <w:u w:val="single"/>
        </w:rPr>
        <w:t xml:space="preserve">January 5, 2023 </w:t>
      </w:r>
      <w:r w:rsidR="008000A1">
        <w:rPr>
          <w:rFonts w:ascii="Times New Roman" w:hAnsi="Times New Roman" w:cs="Times New Roman"/>
          <w:sz w:val="21"/>
          <w:szCs w:val="21"/>
          <w:u w:val="single"/>
        </w:rPr>
        <w:softHyphen/>
      </w:r>
      <w:r w:rsidR="004B79F7" w:rsidRPr="004B79F7">
        <w:softHyphen/>
      </w:r>
      <w:r w:rsidR="004B79F7" w:rsidRPr="004B79F7">
        <w:softHyphen/>
      </w:r>
      <w:r w:rsidR="004B79F7" w:rsidRPr="004B79F7">
        <w:softHyphen/>
      </w:r>
      <w:r w:rsidR="004B79F7" w:rsidRPr="004B79F7">
        <w:softHyphen/>
      </w:r>
      <w:r w:rsidR="004B79F7" w:rsidRPr="004B79F7">
        <w:softHyphen/>
      </w:r>
      <w:r w:rsidRPr="004B79F7">
        <w:t>at</w:t>
      </w:r>
      <w:r w:rsidRPr="00CD2FB9">
        <w:rPr>
          <w:rFonts w:ascii="Times New Roman" w:hAnsi="Times New Roman" w:cs="Times New Roman"/>
          <w:sz w:val="21"/>
          <w:szCs w:val="21"/>
          <w:u w:val="single"/>
        </w:rPr>
        <w:t xml:space="preserve"> 201 W. Third Street, White Deer, Texas at</w:t>
      </w:r>
      <w:r w:rsidR="001C71A6" w:rsidRPr="00CD2FB9">
        <w:rPr>
          <w:rFonts w:ascii="Times New Roman" w:hAnsi="Times New Roman" w:cs="Times New Roman"/>
          <w:sz w:val="21"/>
          <w:szCs w:val="21"/>
          <w:u w:val="single"/>
        </w:rPr>
        <w:t xml:space="preserve"> </w:t>
      </w:r>
      <w:r w:rsidR="00C1040E">
        <w:rPr>
          <w:rFonts w:ascii="Times New Roman" w:hAnsi="Times New Roman" w:cs="Times New Roman"/>
          <w:sz w:val="21"/>
          <w:szCs w:val="21"/>
          <w:u w:val="single"/>
        </w:rPr>
        <w:t xml:space="preserve">  </w:t>
      </w:r>
      <w:r w:rsidR="008000A1">
        <w:rPr>
          <w:rFonts w:ascii="Times New Roman" w:hAnsi="Times New Roman" w:cs="Times New Roman"/>
          <w:sz w:val="21"/>
          <w:szCs w:val="21"/>
          <w:u w:val="single"/>
        </w:rPr>
        <w:t>10::25 a.m.</w:t>
      </w:r>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2307FEF2" w14:textId="453D926D" w:rsidR="00C1040E" w:rsidRPr="008000A1" w:rsidRDefault="00C1040E" w:rsidP="0011560C">
      <w:pPr>
        <w:spacing w:after="0" w:line="240" w:lineRule="auto"/>
        <w:ind w:left="5040" w:right="-446" w:firstLine="720"/>
        <w:rPr>
          <w:rFonts w:ascii="Bradley Hand ITC" w:hAnsi="Bradley Hand ITC" w:cs="Calibri"/>
          <w:sz w:val="24"/>
          <w:szCs w:val="24"/>
        </w:rPr>
      </w:pPr>
      <w:r w:rsidRPr="008000A1">
        <w:rPr>
          <w:rFonts w:ascii="Bradley Hand ITC" w:hAnsi="Bradley Hand ITC" w:cs="Calibri"/>
          <w:sz w:val="24"/>
          <w:szCs w:val="24"/>
        </w:rPr>
        <w:t>_______</w:t>
      </w:r>
      <w:r w:rsidR="008000A1" w:rsidRPr="008000A1">
        <w:rPr>
          <w:rFonts w:ascii="Bradley Hand ITC" w:hAnsi="Bradley Hand ITC" w:cs="Calibri"/>
          <w:sz w:val="24"/>
          <w:szCs w:val="24"/>
        </w:rPr>
        <w:t>Katie Hodges</w:t>
      </w:r>
      <w:r w:rsidRPr="008000A1">
        <w:rPr>
          <w:rFonts w:ascii="Bradley Hand ITC" w:hAnsi="Bradley Hand ITC" w:cs="Calibri"/>
          <w:sz w:val="24"/>
          <w:szCs w:val="24"/>
        </w:rPr>
        <w:t>___________________________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6A"/>
    <w:multiLevelType w:val="hybridMultilevel"/>
    <w:tmpl w:val="E3CCC866"/>
    <w:lvl w:ilvl="0" w:tplc="7754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70AD"/>
    <w:multiLevelType w:val="multilevel"/>
    <w:tmpl w:val="0D76D0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D2CEF"/>
    <w:multiLevelType w:val="hybridMultilevel"/>
    <w:tmpl w:val="FE4E8DF6"/>
    <w:lvl w:ilvl="0" w:tplc="872061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955425"/>
    <w:multiLevelType w:val="hybridMultilevel"/>
    <w:tmpl w:val="27925B18"/>
    <w:lvl w:ilvl="0" w:tplc="CC1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223CF"/>
    <w:multiLevelType w:val="hybridMultilevel"/>
    <w:tmpl w:val="87AAF63E"/>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1B7F"/>
    <w:multiLevelType w:val="hybridMultilevel"/>
    <w:tmpl w:val="60CC0F52"/>
    <w:lvl w:ilvl="0" w:tplc="E3BC1E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D9386F"/>
    <w:multiLevelType w:val="hybridMultilevel"/>
    <w:tmpl w:val="85D25F9A"/>
    <w:lvl w:ilvl="0" w:tplc="0D084B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69DF"/>
    <w:multiLevelType w:val="hybridMultilevel"/>
    <w:tmpl w:val="888A87C4"/>
    <w:lvl w:ilvl="0" w:tplc="367CB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D84E8C"/>
    <w:multiLevelType w:val="hybridMultilevel"/>
    <w:tmpl w:val="EF0A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3E38"/>
    <w:multiLevelType w:val="hybridMultilevel"/>
    <w:tmpl w:val="81029FFC"/>
    <w:lvl w:ilvl="0" w:tplc="ACB8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7602809"/>
    <w:multiLevelType w:val="hybridMultilevel"/>
    <w:tmpl w:val="8F6231B8"/>
    <w:lvl w:ilvl="0" w:tplc="A5369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667C0E"/>
    <w:multiLevelType w:val="hybridMultilevel"/>
    <w:tmpl w:val="1AAA6874"/>
    <w:lvl w:ilvl="0" w:tplc="7DCC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407DC6"/>
    <w:multiLevelType w:val="hybridMultilevel"/>
    <w:tmpl w:val="8FC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A435A"/>
    <w:multiLevelType w:val="hybridMultilevel"/>
    <w:tmpl w:val="ED26810E"/>
    <w:lvl w:ilvl="0" w:tplc="ADBA44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A9230B"/>
    <w:multiLevelType w:val="hybridMultilevel"/>
    <w:tmpl w:val="FA32D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B162F"/>
    <w:multiLevelType w:val="hybridMultilevel"/>
    <w:tmpl w:val="EA460282"/>
    <w:lvl w:ilvl="0" w:tplc="4E76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B44C9B"/>
    <w:multiLevelType w:val="hybridMultilevel"/>
    <w:tmpl w:val="127C5B0C"/>
    <w:lvl w:ilvl="0" w:tplc="3C2E058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20951"/>
    <w:multiLevelType w:val="hybridMultilevel"/>
    <w:tmpl w:val="EA3A7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1F4859"/>
    <w:multiLevelType w:val="hybridMultilevel"/>
    <w:tmpl w:val="169CBA76"/>
    <w:lvl w:ilvl="0" w:tplc="FFA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784A57"/>
    <w:multiLevelType w:val="hybridMultilevel"/>
    <w:tmpl w:val="64F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A55B9"/>
    <w:multiLevelType w:val="hybridMultilevel"/>
    <w:tmpl w:val="06E247E8"/>
    <w:lvl w:ilvl="0" w:tplc="153E6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18152">
    <w:abstractNumId w:val="17"/>
  </w:num>
  <w:num w:numId="2" w16cid:durableId="1019165132">
    <w:abstractNumId w:val="4"/>
  </w:num>
  <w:num w:numId="3" w16cid:durableId="1049263206">
    <w:abstractNumId w:val="21"/>
  </w:num>
  <w:num w:numId="4" w16cid:durableId="995450669">
    <w:abstractNumId w:val="11"/>
  </w:num>
  <w:num w:numId="5" w16cid:durableId="1118373867">
    <w:abstractNumId w:val="8"/>
  </w:num>
  <w:num w:numId="6" w16cid:durableId="1855419339">
    <w:abstractNumId w:val="1"/>
  </w:num>
  <w:num w:numId="7" w16cid:durableId="1006441410">
    <w:abstractNumId w:val="16"/>
  </w:num>
  <w:num w:numId="8" w16cid:durableId="2089574535">
    <w:abstractNumId w:val="10"/>
  </w:num>
  <w:num w:numId="9" w16cid:durableId="745226127">
    <w:abstractNumId w:val="19"/>
  </w:num>
  <w:num w:numId="10" w16cid:durableId="1490053997">
    <w:abstractNumId w:val="13"/>
  </w:num>
  <w:num w:numId="11" w16cid:durableId="63384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280860">
    <w:abstractNumId w:val="0"/>
  </w:num>
  <w:num w:numId="13" w16cid:durableId="654839758">
    <w:abstractNumId w:val="18"/>
  </w:num>
  <w:num w:numId="14" w16cid:durableId="238057109">
    <w:abstractNumId w:val="15"/>
  </w:num>
  <w:num w:numId="15" w16cid:durableId="171728467">
    <w:abstractNumId w:val="14"/>
  </w:num>
  <w:num w:numId="16" w16cid:durableId="564726344">
    <w:abstractNumId w:val="6"/>
  </w:num>
  <w:num w:numId="17" w16cid:durableId="1141456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25210">
    <w:abstractNumId w:val="20"/>
  </w:num>
  <w:num w:numId="19" w16cid:durableId="1373114772">
    <w:abstractNumId w:val="23"/>
  </w:num>
  <w:num w:numId="20" w16cid:durableId="1483889468">
    <w:abstractNumId w:val="5"/>
  </w:num>
  <w:num w:numId="21" w16cid:durableId="1233465836">
    <w:abstractNumId w:val="7"/>
  </w:num>
  <w:num w:numId="22" w16cid:durableId="1320498829">
    <w:abstractNumId w:val="22"/>
  </w:num>
  <w:num w:numId="23" w16cid:durableId="1048646072">
    <w:abstractNumId w:val="2"/>
  </w:num>
  <w:num w:numId="24" w16cid:durableId="385688837">
    <w:abstractNumId w:val="3"/>
  </w:num>
  <w:num w:numId="25" w16cid:durableId="1462188225">
    <w:abstractNumId w:val="9"/>
  </w:num>
  <w:num w:numId="26" w16cid:durableId="789473583">
    <w:abstractNumId w:val="24"/>
  </w:num>
  <w:num w:numId="27" w16cid:durableId="3444042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4009C"/>
    <w:rsid w:val="000429E8"/>
    <w:rsid w:val="000536F0"/>
    <w:rsid w:val="00072114"/>
    <w:rsid w:val="000A1AB7"/>
    <w:rsid w:val="000E3330"/>
    <w:rsid w:val="001035BA"/>
    <w:rsid w:val="00103B07"/>
    <w:rsid w:val="0011560C"/>
    <w:rsid w:val="001C0C3C"/>
    <w:rsid w:val="001C6D52"/>
    <w:rsid w:val="001C71A6"/>
    <w:rsid w:val="001E1B46"/>
    <w:rsid w:val="001F319F"/>
    <w:rsid w:val="001F3D1B"/>
    <w:rsid w:val="001F4804"/>
    <w:rsid w:val="0022705D"/>
    <w:rsid w:val="00265557"/>
    <w:rsid w:val="002A0E20"/>
    <w:rsid w:val="002C1BD2"/>
    <w:rsid w:val="002E1590"/>
    <w:rsid w:val="002F7538"/>
    <w:rsid w:val="00302246"/>
    <w:rsid w:val="003075F0"/>
    <w:rsid w:val="00321030"/>
    <w:rsid w:val="00324071"/>
    <w:rsid w:val="00332393"/>
    <w:rsid w:val="003427FA"/>
    <w:rsid w:val="00350E65"/>
    <w:rsid w:val="00456D39"/>
    <w:rsid w:val="0046734A"/>
    <w:rsid w:val="00483A57"/>
    <w:rsid w:val="004A7415"/>
    <w:rsid w:val="004B79F7"/>
    <w:rsid w:val="004D1A72"/>
    <w:rsid w:val="00517E3E"/>
    <w:rsid w:val="00555459"/>
    <w:rsid w:val="00561B96"/>
    <w:rsid w:val="005A3DEA"/>
    <w:rsid w:val="005B5123"/>
    <w:rsid w:val="005D6148"/>
    <w:rsid w:val="005F56B9"/>
    <w:rsid w:val="006235DA"/>
    <w:rsid w:val="006254FE"/>
    <w:rsid w:val="006413E5"/>
    <w:rsid w:val="00644A7B"/>
    <w:rsid w:val="00654DF6"/>
    <w:rsid w:val="00663C72"/>
    <w:rsid w:val="00665A45"/>
    <w:rsid w:val="006A49FB"/>
    <w:rsid w:val="006B68C3"/>
    <w:rsid w:val="006C6178"/>
    <w:rsid w:val="006E05D6"/>
    <w:rsid w:val="00736A77"/>
    <w:rsid w:val="00773EBF"/>
    <w:rsid w:val="00791DBB"/>
    <w:rsid w:val="007A2B61"/>
    <w:rsid w:val="007C1ACC"/>
    <w:rsid w:val="008000A1"/>
    <w:rsid w:val="00812263"/>
    <w:rsid w:val="00824BAC"/>
    <w:rsid w:val="0085464E"/>
    <w:rsid w:val="00855CC3"/>
    <w:rsid w:val="008976CE"/>
    <w:rsid w:val="008A2261"/>
    <w:rsid w:val="008D79A5"/>
    <w:rsid w:val="0090002A"/>
    <w:rsid w:val="00923200"/>
    <w:rsid w:val="00933FAE"/>
    <w:rsid w:val="0093509C"/>
    <w:rsid w:val="009627FE"/>
    <w:rsid w:val="009B1204"/>
    <w:rsid w:val="009D5A41"/>
    <w:rsid w:val="009F23E1"/>
    <w:rsid w:val="00A27961"/>
    <w:rsid w:val="00A34F15"/>
    <w:rsid w:val="00AB06BC"/>
    <w:rsid w:val="00B4723F"/>
    <w:rsid w:val="00B53456"/>
    <w:rsid w:val="00B856A5"/>
    <w:rsid w:val="00BD5046"/>
    <w:rsid w:val="00BD733E"/>
    <w:rsid w:val="00BE5419"/>
    <w:rsid w:val="00C1040E"/>
    <w:rsid w:val="00C43C10"/>
    <w:rsid w:val="00C55263"/>
    <w:rsid w:val="00C80B3B"/>
    <w:rsid w:val="00CA40A3"/>
    <w:rsid w:val="00CA5743"/>
    <w:rsid w:val="00CD2FB9"/>
    <w:rsid w:val="00CE667B"/>
    <w:rsid w:val="00D0263E"/>
    <w:rsid w:val="00D030EC"/>
    <w:rsid w:val="00D06C30"/>
    <w:rsid w:val="00D47B45"/>
    <w:rsid w:val="00D8230F"/>
    <w:rsid w:val="00DA15D0"/>
    <w:rsid w:val="00DC5310"/>
    <w:rsid w:val="00DD40AB"/>
    <w:rsid w:val="00DD7A55"/>
    <w:rsid w:val="00E14EFD"/>
    <w:rsid w:val="00E15747"/>
    <w:rsid w:val="00E26801"/>
    <w:rsid w:val="00E96839"/>
    <w:rsid w:val="00EA7E5E"/>
    <w:rsid w:val="00EB4A5E"/>
    <w:rsid w:val="00F0472F"/>
    <w:rsid w:val="00F46878"/>
    <w:rsid w:val="00FE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8923"/>
  <w15:chartTrackingRefBased/>
  <w15:docId w15:val="{015A6EAA-9008-49DA-9151-848033E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2023-01-05T16:22:00Z</cp:lastPrinted>
  <dcterms:created xsi:type="dcterms:W3CDTF">2023-01-05T16:26:00Z</dcterms:created>
  <dcterms:modified xsi:type="dcterms:W3CDTF">2023-01-05T16:26:00Z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