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F942E" w14:textId="77777777" w:rsidR="00C87DB5" w:rsidRDefault="00C87DB5" w:rsidP="00C87DB5">
      <w:pPr>
        <w:spacing w:after="0" w:line="240" w:lineRule="auto"/>
        <w:jc w:val="center"/>
        <w:rPr>
          <w:rFonts w:ascii="Times New Roman" w:hAnsi="Times New Roman" w:cs="Times New Roman"/>
          <w:b/>
          <w:sz w:val="36"/>
        </w:rPr>
      </w:pPr>
      <w:r>
        <w:rPr>
          <w:rFonts w:ascii="Times New Roman" w:hAnsi="Times New Roman" w:cs="Times New Roman"/>
          <w:b/>
          <w:sz w:val="36"/>
        </w:rPr>
        <w:t>PANHANDLE GROUNDWATER</w:t>
      </w:r>
    </w:p>
    <w:p w14:paraId="0E047BBC" w14:textId="77777777" w:rsidR="00C87DB5" w:rsidRDefault="00C87DB5" w:rsidP="00C87DB5">
      <w:pPr>
        <w:spacing w:after="0" w:line="240" w:lineRule="auto"/>
        <w:jc w:val="center"/>
        <w:rPr>
          <w:rFonts w:ascii="Times New Roman" w:hAnsi="Times New Roman" w:cs="Times New Roman"/>
          <w:b/>
          <w:sz w:val="36"/>
        </w:rPr>
      </w:pPr>
      <w:r>
        <w:rPr>
          <w:rFonts w:ascii="Times New Roman" w:hAnsi="Times New Roman" w:cs="Times New Roman"/>
          <w:b/>
          <w:sz w:val="36"/>
        </w:rPr>
        <w:t>CONSERVATION DISTRICT</w:t>
      </w:r>
    </w:p>
    <w:p w14:paraId="5D0B98A9" w14:textId="23FD61A2" w:rsidR="00C87DB5" w:rsidRDefault="00C87DB5" w:rsidP="00C87DB5">
      <w:pPr>
        <w:spacing w:after="0" w:line="240" w:lineRule="auto"/>
        <w:jc w:val="center"/>
        <w:rPr>
          <w:rFonts w:ascii="Times New Roman" w:hAnsi="Times New Roman" w:cs="Times New Roman"/>
          <w:b/>
          <w:bCs/>
          <w:sz w:val="24"/>
        </w:rPr>
      </w:pPr>
      <w:r>
        <w:rPr>
          <w:rFonts w:ascii="Times New Roman" w:hAnsi="Times New Roman" w:cs="Times New Roman"/>
          <w:b/>
          <w:bCs/>
          <w:sz w:val="24"/>
        </w:rPr>
        <w:t xml:space="preserve">BOARD OF DIRECTOR’S </w:t>
      </w:r>
      <w:r w:rsidR="008667BB">
        <w:rPr>
          <w:rFonts w:ascii="Times New Roman" w:hAnsi="Times New Roman" w:cs="Times New Roman"/>
          <w:b/>
          <w:bCs/>
          <w:sz w:val="24"/>
        </w:rPr>
        <w:t>PUBLIC HEARING ON AMENDMENTS TO DISTRICT’S MANAGEMENT PLAN</w:t>
      </w:r>
      <w:r w:rsidR="00204D19">
        <w:rPr>
          <w:rFonts w:ascii="Times New Roman" w:hAnsi="Times New Roman" w:cs="Times New Roman"/>
          <w:b/>
          <w:bCs/>
          <w:sz w:val="24"/>
        </w:rPr>
        <w:t xml:space="preserve"> AND REGULAR MEETING</w:t>
      </w:r>
    </w:p>
    <w:p w14:paraId="20EC8288" w14:textId="77777777" w:rsidR="00C87DB5" w:rsidRDefault="00C87DB5" w:rsidP="00C87DB5">
      <w:pPr>
        <w:spacing w:after="0" w:line="240" w:lineRule="auto"/>
        <w:jc w:val="center"/>
        <w:rPr>
          <w:rFonts w:ascii="Times New Roman" w:hAnsi="Times New Roman" w:cs="Times New Roman"/>
          <w:b/>
          <w:sz w:val="24"/>
        </w:rPr>
      </w:pPr>
      <w:r>
        <w:rPr>
          <w:rFonts w:ascii="Times New Roman" w:hAnsi="Times New Roman" w:cs="Times New Roman"/>
          <w:bCs/>
          <w:sz w:val="24"/>
        </w:rPr>
        <w:t>DISTRICT OFFICE</w:t>
      </w:r>
      <w:r>
        <w:rPr>
          <w:rFonts w:ascii="Times New Roman" w:hAnsi="Times New Roman" w:cs="Times New Roman"/>
          <w:b/>
          <w:sz w:val="24"/>
        </w:rPr>
        <w:t xml:space="preserve"> - </w:t>
      </w:r>
      <w:r>
        <w:rPr>
          <w:rFonts w:ascii="Times New Roman" w:hAnsi="Times New Roman" w:cs="Times New Roman"/>
          <w:sz w:val="24"/>
        </w:rPr>
        <w:t>Windmill Room</w:t>
      </w:r>
    </w:p>
    <w:p w14:paraId="2C586DE7" w14:textId="77777777" w:rsidR="00C87DB5" w:rsidRDefault="00C87DB5" w:rsidP="00C87DB5">
      <w:pPr>
        <w:spacing w:after="0" w:line="240" w:lineRule="auto"/>
        <w:jc w:val="center"/>
        <w:rPr>
          <w:rFonts w:ascii="Times New Roman" w:hAnsi="Times New Roman" w:cs="Times New Roman"/>
          <w:sz w:val="24"/>
        </w:rPr>
      </w:pPr>
      <w:r>
        <w:rPr>
          <w:rFonts w:ascii="Times New Roman" w:hAnsi="Times New Roman" w:cs="Times New Roman"/>
          <w:sz w:val="24"/>
        </w:rPr>
        <w:t>201 W. Third Street, White Deer, Texas</w:t>
      </w:r>
    </w:p>
    <w:p w14:paraId="577D103B" w14:textId="556AE32E" w:rsidR="00C87DB5" w:rsidRDefault="0050710F" w:rsidP="00C87DB5">
      <w:pPr>
        <w:spacing w:after="0" w:line="240" w:lineRule="auto"/>
        <w:jc w:val="center"/>
        <w:rPr>
          <w:rFonts w:ascii="Times New Roman" w:hAnsi="Times New Roman" w:cs="Times New Roman"/>
          <w:sz w:val="24"/>
        </w:rPr>
      </w:pPr>
      <w:r>
        <w:rPr>
          <w:rFonts w:ascii="Times New Roman" w:hAnsi="Times New Roman" w:cs="Times New Roman"/>
          <w:sz w:val="24"/>
        </w:rPr>
        <w:t>June 6, 2024</w:t>
      </w:r>
      <w:r w:rsidR="00C87DB5">
        <w:rPr>
          <w:rFonts w:ascii="Times New Roman" w:hAnsi="Times New Roman" w:cs="Times New Roman"/>
          <w:sz w:val="24"/>
        </w:rPr>
        <w:t xml:space="preserve"> – 9:00 a.m.</w:t>
      </w:r>
    </w:p>
    <w:p w14:paraId="73E4950D" w14:textId="77777777" w:rsidR="00C87DB5" w:rsidRDefault="00C87DB5" w:rsidP="00C87DB5">
      <w:pPr>
        <w:spacing w:after="0" w:line="240" w:lineRule="auto"/>
        <w:jc w:val="center"/>
        <w:rPr>
          <w:rFonts w:ascii="Times New Roman" w:hAnsi="Times New Roman" w:cs="Times New Roman"/>
          <w:b/>
          <w:bCs/>
          <w:sz w:val="28"/>
          <w:szCs w:val="24"/>
        </w:rPr>
      </w:pPr>
      <w:r>
        <w:rPr>
          <w:rFonts w:ascii="Times New Roman" w:hAnsi="Times New Roman" w:cs="Times New Roman"/>
          <w:b/>
          <w:bCs/>
          <w:sz w:val="28"/>
          <w:szCs w:val="24"/>
        </w:rPr>
        <w:t>Agenda</w:t>
      </w:r>
    </w:p>
    <w:p w14:paraId="2222EC28" w14:textId="77777777" w:rsidR="008C4428" w:rsidRDefault="008C4428" w:rsidP="00C87DB5">
      <w:pPr>
        <w:spacing w:after="0" w:line="240" w:lineRule="auto"/>
        <w:jc w:val="center"/>
        <w:rPr>
          <w:rFonts w:ascii="Times New Roman" w:hAnsi="Times New Roman" w:cs="Times New Roman"/>
          <w:b/>
          <w:bCs/>
          <w:sz w:val="28"/>
          <w:szCs w:val="24"/>
        </w:rPr>
      </w:pPr>
    </w:p>
    <w:p w14:paraId="4F98E54A" w14:textId="0F9B55A0" w:rsidR="008C4428" w:rsidRDefault="008C4428" w:rsidP="00792F92">
      <w:pPr>
        <w:pStyle w:val="ListParagraph"/>
        <w:numPr>
          <w:ilvl w:val="0"/>
          <w:numId w:val="17"/>
        </w:numPr>
        <w:spacing w:after="0" w:line="240" w:lineRule="auto"/>
        <w:rPr>
          <w:rFonts w:ascii="Times New Roman" w:hAnsi="Times New Roman" w:cs="Times New Roman"/>
          <w:sz w:val="24"/>
          <w:szCs w:val="24"/>
        </w:rPr>
      </w:pPr>
      <w:r w:rsidRPr="008C4428">
        <w:rPr>
          <w:rFonts w:ascii="Times New Roman" w:hAnsi="Times New Roman" w:cs="Times New Roman"/>
          <w:sz w:val="24"/>
        </w:rPr>
        <w:t xml:space="preserve">CALL </w:t>
      </w:r>
      <w:r w:rsidRPr="008C4428">
        <w:rPr>
          <w:rFonts w:ascii="Times New Roman" w:hAnsi="Times New Roman" w:cs="Times New Roman"/>
          <w:sz w:val="24"/>
          <w:szCs w:val="24"/>
        </w:rPr>
        <w:t xml:space="preserve">PUBLIC HEARING TO ORDER regarding amendments to the District Management Plan </w:t>
      </w:r>
      <w:r w:rsidR="00903137">
        <w:rPr>
          <w:rFonts w:ascii="Times New Roman" w:hAnsi="Times New Roman" w:cs="Times New Roman"/>
          <w:sz w:val="24"/>
          <w:szCs w:val="24"/>
        </w:rPr>
        <w:t>and the District’s intent to adopt the 2024 Management Plan</w:t>
      </w:r>
    </w:p>
    <w:p w14:paraId="45B2F403" w14:textId="77777777" w:rsidR="008C4428" w:rsidRPr="008C4428" w:rsidRDefault="008C4428" w:rsidP="00792F92">
      <w:pPr>
        <w:pStyle w:val="ListParagraph"/>
        <w:spacing w:after="0" w:line="240" w:lineRule="auto"/>
        <w:ind w:left="1080"/>
        <w:rPr>
          <w:rFonts w:ascii="Times New Roman" w:hAnsi="Times New Roman" w:cs="Times New Roman"/>
          <w:sz w:val="24"/>
          <w:szCs w:val="24"/>
        </w:rPr>
      </w:pPr>
    </w:p>
    <w:p w14:paraId="694DC26D" w14:textId="24C5E109" w:rsidR="008C4428" w:rsidRPr="00DD5C25" w:rsidRDefault="008C4428" w:rsidP="00792F92">
      <w:pPr>
        <w:pStyle w:val="ListParagraph"/>
        <w:numPr>
          <w:ilvl w:val="0"/>
          <w:numId w:val="17"/>
        </w:numPr>
        <w:spacing w:after="0" w:line="240" w:lineRule="auto"/>
        <w:rPr>
          <w:rFonts w:ascii="Times New Roman" w:hAnsi="Times New Roman" w:cs="Times New Roman"/>
          <w:sz w:val="24"/>
          <w:szCs w:val="24"/>
        </w:rPr>
      </w:pPr>
      <w:r w:rsidRPr="00DD5C25">
        <w:rPr>
          <w:rFonts w:ascii="Times New Roman" w:hAnsi="Times New Roman" w:cs="Times New Roman"/>
          <w:sz w:val="24"/>
          <w:szCs w:val="24"/>
        </w:rPr>
        <w:t xml:space="preserve">PUBLIC COMMENT – Public questions and comments on </w:t>
      </w:r>
      <w:r w:rsidR="002F5E53">
        <w:rPr>
          <w:rFonts w:ascii="Times New Roman" w:hAnsi="Times New Roman" w:cs="Times New Roman"/>
          <w:sz w:val="24"/>
          <w:szCs w:val="24"/>
        </w:rPr>
        <w:t xml:space="preserve">the </w:t>
      </w:r>
      <w:r w:rsidRPr="00DD5C25">
        <w:rPr>
          <w:rFonts w:ascii="Times New Roman" w:hAnsi="Times New Roman" w:cs="Times New Roman"/>
          <w:sz w:val="24"/>
          <w:szCs w:val="24"/>
        </w:rPr>
        <w:t xml:space="preserve">District’s proposed Management Plan </w:t>
      </w:r>
      <w:r w:rsidR="00C32441">
        <w:rPr>
          <w:rFonts w:ascii="Times New Roman" w:hAnsi="Times New Roman" w:cs="Times New Roman"/>
          <w:sz w:val="24"/>
          <w:szCs w:val="24"/>
        </w:rPr>
        <w:t xml:space="preserve">amendments </w:t>
      </w:r>
      <w:r w:rsidR="00DD5C25" w:rsidRPr="00DD5C25">
        <w:rPr>
          <w:rFonts w:ascii="Times New Roman" w:hAnsi="Times New Roman" w:cs="Times New Roman"/>
          <w:color w:val="000000"/>
          <w:sz w:val="24"/>
          <w:szCs w:val="24"/>
        </w:rPr>
        <w:t>(Limited to 3 minutes each, please fill out a “Request to Speak” form prior to the discussion of the agenda item.)</w:t>
      </w:r>
    </w:p>
    <w:p w14:paraId="6D6E19DD" w14:textId="77777777" w:rsidR="00DD5C25" w:rsidRPr="00DD5C25" w:rsidRDefault="00DD5C25" w:rsidP="00792F92">
      <w:pPr>
        <w:pStyle w:val="ListParagraph"/>
        <w:spacing w:after="0" w:line="240" w:lineRule="auto"/>
        <w:rPr>
          <w:rFonts w:ascii="Times New Roman" w:hAnsi="Times New Roman" w:cs="Times New Roman"/>
          <w:sz w:val="24"/>
          <w:szCs w:val="24"/>
        </w:rPr>
      </w:pPr>
    </w:p>
    <w:p w14:paraId="4BC3087E" w14:textId="586058A5" w:rsidR="008C4428" w:rsidRPr="008263CE" w:rsidRDefault="008C4428" w:rsidP="00792F92">
      <w:pPr>
        <w:pStyle w:val="ListParagraph"/>
        <w:numPr>
          <w:ilvl w:val="0"/>
          <w:numId w:val="17"/>
        </w:numPr>
        <w:spacing w:after="0" w:line="240" w:lineRule="auto"/>
        <w:rPr>
          <w:rFonts w:ascii="Times New Roman" w:hAnsi="Times New Roman" w:cs="Times New Roman"/>
          <w:sz w:val="24"/>
          <w:szCs w:val="24"/>
        </w:rPr>
      </w:pPr>
      <w:r w:rsidRPr="008263CE">
        <w:rPr>
          <w:rFonts w:ascii="Times New Roman" w:hAnsi="Times New Roman" w:cs="Times New Roman"/>
          <w:caps/>
          <w:sz w:val="24"/>
          <w:szCs w:val="24"/>
        </w:rPr>
        <w:t>Conside</w:t>
      </w:r>
      <w:r w:rsidR="00B429B9" w:rsidRPr="008263CE">
        <w:rPr>
          <w:rFonts w:ascii="Times New Roman" w:hAnsi="Times New Roman" w:cs="Times New Roman"/>
          <w:caps/>
          <w:sz w:val="24"/>
          <w:szCs w:val="24"/>
        </w:rPr>
        <w:t>RATION</w:t>
      </w:r>
      <w:r w:rsidRPr="008263CE">
        <w:rPr>
          <w:rFonts w:ascii="Times New Roman" w:hAnsi="Times New Roman" w:cs="Times New Roman"/>
          <w:caps/>
          <w:sz w:val="24"/>
          <w:szCs w:val="24"/>
        </w:rPr>
        <w:t xml:space="preserve"> and possible action to adopt </w:t>
      </w:r>
      <w:r w:rsidR="00BF5A44" w:rsidRPr="008263CE">
        <w:rPr>
          <w:rFonts w:ascii="Times New Roman" w:hAnsi="Times New Roman" w:cs="Times New Roman"/>
          <w:caps/>
          <w:sz w:val="24"/>
          <w:szCs w:val="24"/>
        </w:rPr>
        <w:t xml:space="preserve">the amendments to the </w:t>
      </w:r>
      <w:r w:rsidRPr="008263CE">
        <w:rPr>
          <w:rFonts w:ascii="Times New Roman" w:hAnsi="Times New Roman" w:cs="Times New Roman"/>
          <w:caps/>
          <w:sz w:val="24"/>
          <w:szCs w:val="24"/>
        </w:rPr>
        <w:t>District’s Management Plan</w:t>
      </w:r>
      <w:r w:rsidR="00BF5A44" w:rsidRPr="008263CE">
        <w:rPr>
          <w:rFonts w:ascii="Times New Roman" w:hAnsi="Times New Roman" w:cs="Times New Roman"/>
          <w:caps/>
          <w:sz w:val="24"/>
          <w:szCs w:val="24"/>
        </w:rPr>
        <w:t xml:space="preserve">; </w:t>
      </w:r>
      <w:r w:rsidR="00CC71D8" w:rsidRPr="008263CE">
        <w:rPr>
          <w:rFonts w:ascii="Times New Roman" w:hAnsi="Times New Roman" w:cs="Times New Roman"/>
          <w:caps/>
          <w:sz w:val="24"/>
          <w:szCs w:val="24"/>
        </w:rPr>
        <w:t xml:space="preserve">AUTHORIZATION TO </w:t>
      </w:r>
      <w:r w:rsidRPr="008263CE">
        <w:rPr>
          <w:rFonts w:ascii="Times New Roman" w:hAnsi="Times New Roman" w:cs="Times New Roman"/>
          <w:caps/>
          <w:sz w:val="24"/>
          <w:szCs w:val="24"/>
        </w:rPr>
        <w:t>submit the amendments to the Texas Water Development Board</w:t>
      </w:r>
      <w:r w:rsidRPr="008263CE">
        <w:rPr>
          <w:rFonts w:ascii="Times New Roman" w:hAnsi="Times New Roman" w:cs="Times New Roman"/>
          <w:sz w:val="24"/>
          <w:szCs w:val="24"/>
        </w:rPr>
        <w:t xml:space="preserve"> </w:t>
      </w:r>
    </w:p>
    <w:p w14:paraId="7A27B1C0" w14:textId="77777777" w:rsidR="008C4428" w:rsidRPr="008C4428" w:rsidRDefault="008C4428" w:rsidP="00792F92">
      <w:pPr>
        <w:pStyle w:val="ListParagraph"/>
        <w:spacing w:after="0" w:line="240" w:lineRule="auto"/>
        <w:rPr>
          <w:rFonts w:ascii="Times New Roman" w:hAnsi="Times New Roman" w:cs="Times New Roman"/>
          <w:sz w:val="24"/>
          <w:szCs w:val="24"/>
        </w:rPr>
      </w:pPr>
    </w:p>
    <w:p w14:paraId="555A8390" w14:textId="77777777" w:rsidR="008C4428" w:rsidRDefault="008C4428" w:rsidP="00792F92">
      <w:pPr>
        <w:pStyle w:val="ListParagraph"/>
        <w:numPr>
          <w:ilvl w:val="0"/>
          <w:numId w:val="17"/>
        </w:numPr>
        <w:spacing w:after="0" w:line="240" w:lineRule="auto"/>
        <w:rPr>
          <w:rFonts w:ascii="Times New Roman" w:hAnsi="Times New Roman" w:cs="Times New Roman"/>
          <w:sz w:val="24"/>
          <w:szCs w:val="24"/>
        </w:rPr>
      </w:pPr>
      <w:r w:rsidRPr="008C4428">
        <w:rPr>
          <w:rFonts w:ascii="Times New Roman" w:hAnsi="Times New Roman" w:cs="Times New Roman"/>
          <w:sz w:val="24"/>
          <w:szCs w:val="24"/>
        </w:rPr>
        <w:t xml:space="preserve">ADJOURN PUBLIC HEARING </w:t>
      </w:r>
    </w:p>
    <w:p w14:paraId="751E1754" w14:textId="77777777" w:rsidR="008C4428" w:rsidRPr="008C4428" w:rsidRDefault="008C4428" w:rsidP="00792F92">
      <w:pPr>
        <w:pStyle w:val="ListParagraph"/>
        <w:spacing w:after="0" w:line="240" w:lineRule="auto"/>
        <w:rPr>
          <w:rFonts w:ascii="Times New Roman" w:hAnsi="Times New Roman" w:cs="Times New Roman"/>
          <w:sz w:val="24"/>
          <w:szCs w:val="24"/>
        </w:rPr>
      </w:pPr>
    </w:p>
    <w:p w14:paraId="7BD5709B" w14:textId="77777777" w:rsidR="008C4428" w:rsidRDefault="00C87DB5" w:rsidP="00792F92">
      <w:pPr>
        <w:pStyle w:val="ListParagraph"/>
        <w:numPr>
          <w:ilvl w:val="0"/>
          <w:numId w:val="17"/>
        </w:numPr>
        <w:spacing w:after="0" w:line="240" w:lineRule="auto"/>
        <w:rPr>
          <w:rFonts w:ascii="Times New Roman" w:hAnsi="Times New Roman" w:cs="Times New Roman"/>
          <w:sz w:val="24"/>
          <w:szCs w:val="24"/>
        </w:rPr>
      </w:pPr>
      <w:r w:rsidRPr="008C4428">
        <w:rPr>
          <w:rFonts w:ascii="Times New Roman" w:hAnsi="Times New Roman" w:cs="Times New Roman"/>
          <w:sz w:val="24"/>
          <w:szCs w:val="24"/>
        </w:rPr>
        <w:t xml:space="preserve">CALL </w:t>
      </w:r>
      <w:r w:rsidR="00E50FB4" w:rsidRPr="008C4428">
        <w:rPr>
          <w:rFonts w:ascii="Times New Roman" w:hAnsi="Times New Roman" w:cs="Times New Roman"/>
          <w:sz w:val="24"/>
          <w:szCs w:val="24"/>
        </w:rPr>
        <w:t xml:space="preserve">REGULAR </w:t>
      </w:r>
      <w:r w:rsidRPr="008C4428">
        <w:rPr>
          <w:rFonts w:ascii="Times New Roman" w:hAnsi="Times New Roman" w:cs="Times New Roman"/>
          <w:sz w:val="24"/>
          <w:szCs w:val="24"/>
        </w:rPr>
        <w:t>MEETING TO ORDER</w:t>
      </w:r>
    </w:p>
    <w:p w14:paraId="464DF7D9" w14:textId="77777777" w:rsidR="008C4428" w:rsidRPr="008C4428" w:rsidRDefault="008C4428" w:rsidP="00792F92">
      <w:pPr>
        <w:pStyle w:val="ListParagraph"/>
        <w:spacing w:after="0" w:line="240" w:lineRule="auto"/>
        <w:rPr>
          <w:rFonts w:ascii="Times New Roman" w:hAnsi="Times New Roman" w:cs="Times New Roman"/>
          <w:sz w:val="24"/>
          <w:szCs w:val="24"/>
        </w:rPr>
      </w:pPr>
    </w:p>
    <w:p w14:paraId="328CC4FD" w14:textId="6597DF84" w:rsidR="008263CE" w:rsidRDefault="00C87DB5" w:rsidP="00792F92">
      <w:pPr>
        <w:pStyle w:val="ListParagraph"/>
        <w:numPr>
          <w:ilvl w:val="0"/>
          <w:numId w:val="17"/>
        </w:numPr>
        <w:spacing w:after="0" w:line="240" w:lineRule="auto"/>
        <w:rPr>
          <w:rFonts w:ascii="Times New Roman" w:hAnsi="Times New Roman" w:cs="Times New Roman"/>
          <w:sz w:val="24"/>
          <w:szCs w:val="24"/>
        </w:rPr>
      </w:pPr>
      <w:r w:rsidRPr="008C4428">
        <w:rPr>
          <w:rFonts w:ascii="Times New Roman" w:hAnsi="Times New Roman" w:cs="Times New Roman"/>
          <w:sz w:val="24"/>
          <w:szCs w:val="24"/>
        </w:rPr>
        <w:t>PUBLIC COMMENT – Please limit comments to 3 minutes.</w:t>
      </w:r>
    </w:p>
    <w:p w14:paraId="154DD495" w14:textId="77777777" w:rsidR="008263CE" w:rsidRPr="008263CE" w:rsidRDefault="008263CE" w:rsidP="00792F92">
      <w:pPr>
        <w:spacing w:after="0" w:line="240" w:lineRule="auto"/>
        <w:rPr>
          <w:rFonts w:ascii="Times New Roman" w:hAnsi="Times New Roman" w:cs="Times New Roman"/>
          <w:sz w:val="24"/>
          <w:szCs w:val="24"/>
        </w:rPr>
      </w:pPr>
    </w:p>
    <w:p w14:paraId="2A602668" w14:textId="7577D9D7" w:rsidR="00401881" w:rsidRPr="00401881" w:rsidRDefault="00C87DB5" w:rsidP="00792F92">
      <w:pPr>
        <w:pStyle w:val="ListParagraph"/>
        <w:numPr>
          <w:ilvl w:val="0"/>
          <w:numId w:val="17"/>
        </w:numPr>
        <w:spacing w:after="0" w:line="240" w:lineRule="auto"/>
        <w:rPr>
          <w:rFonts w:ascii="Times New Roman" w:hAnsi="Times New Roman" w:cs="Times New Roman"/>
          <w:sz w:val="24"/>
          <w:szCs w:val="24"/>
        </w:rPr>
      </w:pPr>
      <w:r w:rsidRPr="008C4428">
        <w:rPr>
          <w:rFonts w:ascii="Times New Roman" w:hAnsi="Times New Roman" w:cs="Times New Roman"/>
          <w:bCs/>
          <w:sz w:val="24"/>
          <w:szCs w:val="24"/>
        </w:rPr>
        <w:t xml:space="preserve">CONSIDERATION AND POSSIBLE ACTION ON MINUTES FROM </w:t>
      </w:r>
      <w:r w:rsidR="0050710F">
        <w:rPr>
          <w:rFonts w:ascii="Times New Roman" w:hAnsi="Times New Roman" w:cs="Times New Roman"/>
          <w:bCs/>
          <w:sz w:val="24"/>
          <w:szCs w:val="24"/>
        </w:rPr>
        <w:t>MAY</w:t>
      </w:r>
      <w:r w:rsidR="00903137">
        <w:rPr>
          <w:rFonts w:ascii="Times New Roman" w:hAnsi="Times New Roman" w:cs="Times New Roman"/>
          <w:bCs/>
          <w:sz w:val="24"/>
          <w:szCs w:val="24"/>
        </w:rPr>
        <w:t xml:space="preserve"> 2,</w:t>
      </w:r>
      <w:r w:rsidR="0050710F">
        <w:rPr>
          <w:rFonts w:ascii="Times New Roman" w:hAnsi="Times New Roman" w:cs="Times New Roman"/>
          <w:bCs/>
          <w:sz w:val="24"/>
          <w:szCs w:val="24"/>
        </w:rPr>
        <w:t xml:space="preserve"> 2024</w:t>
      </w:r>
    </w:p>
    <w:p w14:paraId="342FD5B7" w14:textId="77777777" w:rsidR="008C4428" w:rsidRPr="008C4428" w:rsidRDefault="008C4428" w:rsidP="00792F92">
      <w:pPr>
        <w:pStyle w:val="ListParagraph"/>
        <w:spacing w:after="0" w:line="240" w:lineRule="auto"/>
        <w:rPr>
          <w:rFonts w:ascii="Times New Roman" w:hAnsi="Times New Roman" w:cs="Times New Roman"/>
          <w:bCs/>
          <w:sz w:val="24"/>
          <w:szCs w:val="24"/>
        </w:rPr>
      </w:pPr>
    </w:p>
    <w:p w14:paraId="672FC5BF" w14:textId="5502707E" w:rsidR="008C4428" w:rsidRPr="00A021F8" w:rsidRDefault="00C87DB5" w:rsidP="00792F92">
      <w:pPr>
        <w:pStyle w:val="ListParagraph"/>
        <w:numPr>
          <w:ilvl w:val="0"/>
          <w:numId w:val="17"/>
        </w:numPr>
        <w:spacing w:after="0" w:line="240" w:lineRule="auto"/>
        <w:rPr>
          <w:rFonts w:ascii="Times New Roman" w:hAnsi="Times New Roman" w:cs="Times New Roman"/>
          <w:sz w:val="24"/>
          <w:szCs w:val="24"/>
        </w:rPr>
      </w:pPr>
      <w:r w:rsidRPr="008C4428">
        <w:rPr>
          <w:rFonts w:ascii="Times New Roman" w:hAnsi="Times New Roman" w:cs="Times New Roman"/>
          <w:bCs/>
          <w:sz w:val="24"/>
          <w:szCs w:val="24"/>
        </w:rPr>
        <w:t>CONSIDERATION AND POSSIBLE ACTION ON</w:t>
      </w:r>
      <w:r w:rsidR="00363A9C" w:rsidRPr="008C4428">
        <w:rPr>
          <w:rFonts w:ascii="Times New Roman" w:hAnsi="Times New Roman" w:cs="Times New Roman"/>
          <w:bCs/>
          <w:sz w:val="24"/>
          <w:szCs w:val="24"/>
        </w:rPr>
        <w:t xml:space="preserve"> </w:t>
      </w:r>
      <w:r w:rsidR="00903137">
        <w:rPr>
          <w:rFonts w:ascii="Times New Roman" w:hAnsi="Times New Roman" w:cs="Times New Roman"/>
          <w:bCs/>
          <w:sz w:val="24"/>
          <w:szCs w:val="24"/>
        </w:rPr>
        <w:t>APRIL</w:t>
      </w:r>
      <w:r w:rsidR="00363A9C" w:rsidRPr="008C4428">
        <w:rPr>
          <w:rFonts w:ascii="Times New Roman" w:hAnsi="Times New Roman" w:cs="Times New Roman"/>
          <w:bCs/>
          <w:sz w:val="24"/>
          <w:szCs w:val="24"/>
        </w:rPr>
        <w:t xml:space="preserve"> 202</w:t>
      </w:r>
      <w:r w:rsidR="008F0782">
        <w:rPr>
          <w:rFonts w:ascii="Times New Roman" w:hAnsi="Times New Roman" w:cs="Times New Roman"/>
          <w:bCs/>
          <w:sz w:val="24"/>
          <w:szCs w:val="24"/>
        </w:rPr>
        <w:t>4</w:t>
      </w:r>
      <w:r w:rsidRPr="008C4428">
        <w:rPr>
          <w:rFonts w:ascii="Times New Roman" w:hAnsi="Times New Roman" w:cs="Times New Roman"/>
          <w:bCs/>
          <w:sz w:val="24"/>
          <w:szCs w:val="24"/>
        </w:rPr>
        <w:t xml:space="preserve"> EXPENDITUR</w:t>
      </w:r>
      <w:r w:rsidR="00363A9C" w:rsidRPr="008C4428">
        <w:rPr>
          <w:rFonts w:ascii="Times New Roman" w:hAnsi="Times New Roman" w:cs="Times New Roman"/>
          <w:bCs/>
          <w:sz w:val="24"/>
          <w:szCs w:val="24"/>
        </w:rPr>
        <w:t>ES</w:t>
      </w:r>
    </w:p>
    <w:p w14:paraId="4A90B62A" w14:textId="77777777" w:rsidR="00A021F8" w:rsidRPr="00A021F8" w:rsidRDefault="00A021F8" w:rsidP="00792F92">
      <w:pPr>
        <w:pStyle w:val="ListParagraph"/>
        <w:spacing w:after="0" w:line="240" w:lineRule="auto"/>
        <w:rPr>
          <w:rFonts w:ascii="Times New Roman" w:hAnsi="Times New Roman" w:cs="Times New Roman"/>
          <w:sz w:val="24"/>
          <w:szCs w:val="24"/>
        </w:rPr>
      </w:pPr>
    </w:p>
    <w:p w14:paraId="678DEB82" w14:textId="68749668" w:rsidR="00A021F8" w:rsidRDefault="00A021F8" w:rsidP="00792F92">
      <w:pPr>
        <w:pStyle w:val="ListParagraph"/>
        <w:numPr>
          <w:ilvl w:val="0"/>
          <w:numId w:val="17"/>
        </w:numPr>
        <w:spacing w:after="0" w:line="240" w:lineRule="auto"/>
        <w:rPr>
          <w:rFonts w:ascii="Times New Roman" w:hAnsi="Times New Roman" w:cs="Times New Roman"/>
          <w:sz w:val="24"/>
          <w:szCs w:val="24"/>
        </w:rPr>
      </w:pPr>
      <w:r w:rsidRPr="00527C42">
        <w:rPr>
          <w:rFonts w:ascii="Times New Roman" w:hAnsi="Times New Roman" w:cs="Times New Roman"/>
          <w:sz w:val="24"/>
          <w:szCs w:val="24"/>
        </w:rPr>
        <w:t>CONSIDERATION AND POSSIBLE ACTION ON APPOINTING A GROUNDWATER MANAGEMENT AREA 1 REPRESENTATIVE</w:t>
      </w:r>
    </w:p>
    <w:p w14:paraId="04BC3782" w14:textId="77777777" w:rsidR="008D4539" w:rsidRPr="008D4539" w:rsidRDefault="008D4539" w:rsidP="00792F92">
      <w:pPr>
        <w:pStyle w:val="ListParagraph"/>
        <w:spacing w:after="0" w:line="240" w:lineRule="auto"/>
        <w:rPr>
          <w:rFonts w:ascii="Times New Roman" w:hAnsi="Times New Roman" w:cs="Times New Roman"/>
          <w:sz w:val="24"/>
          <w:szCs w:val="24"/>
        </w:rPr>
      </w:pPr>
    </w:p>
    <w:p w14:paraId="77A80B08" w14:textId="0A03C9B8" w:rsidR="008D4539" w:rsidRPr="008D4539" w:rsidRDefault="008D4539" w:rsidP="00792F92">
      <w:pPr>
        <w:pStyle w:val="ListParagraph"/>
        <w:numPr>
          <w:ilvl w:val="0"/>
          <w:numId w:val="17"/>
        </w:numPr>
        <w:spacing w:after="0" w:line="240" w:lineRule="auto"/>
        <w:rPr>
          <w:rFonts w:ascii="Times New Roman" w:hAnsi="Times New Roman" w:cs="Times New Roman"/>
          <w:sz w:val="24"/>
          <w:szCs w:val="24"/>
        </w:rPr>
      </w:pPr>
      <w:r w:rsidRPr="00704963">
        <w:rPr>
          <w:rFonts w:ascii="Times New Roman" w:hAnsi="Times New Roman" w:cs="Times New Roman"/>
          <w:sz w:val="24"/>
          <w:szCs w:val="24"/>
        </w:rPr>
        <w:t xml:space="preserve">CONSIDERATION AND POSSIBLE ACTION ON THE ANNUAL REVIEW OF THE INVESTMENT POLICY </w:t>
      </w:r>
    </w:p>
    <w:p w14:paraId="6A53E5B2" w14:textId="77777777" w:rsidR="00A021F8" w:rsidRPr="00A021F8" w:rsidRDefault="00A021F8" w:rsidP="00792F92">
      <w:pPr>
        <w:pStyle w:val="ListParagraph"/>
        <w:spacing w:after="0" w:line="240" w:lineRule="auto"/>
        <w:rPr>
          <w:rFonts w:ascii="Times New Roman" w:hAnsi="Times New Roman" w:cs="Times New Roman"/>
          <w:sz w:val="24"/>
          <w:szCs w:val="24"/>
        </w:rPr>
      </w:pPr>
    </w:p>
    <w:p w14:paraId="0DC7777F" w14:textId="428AC776" w:rsidR="00472726" w:rsidRPr="00792F92" w:rsidRDefault="00A021F8" w:rsidP="00792F92">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CONSIDERATION AND POSSIBLE ACTION ON AUTHORIZING THE GENERAL MANAGER TO PARTNER WITH WTAMU FOR RESEARCH OPPORTUNITIES REGARDING CLIMATE STUDIES</w:t>
      </w:r>
    </w:p>
    <w:p w14:paraId="4E2F75CF" w14:textId="77777777" w:rsidR="00472726" w:rsidRDefault="00472726" w:rsidP="00792F92">
      <w:pPr>
        <w:pStyle w:val="ListParagraph"/>
        <w:spacing w:after="0" w:line="240" w:lineRule="auto"/>
        <w:ind w:left="1080"/>
        <w:rPr>
          <w:rFonts w:ascii="Times New Roman" w:hAnsi="Times New Roman" w:cs="Times New Roman"/>
          <w:sz w:val="24"/>
          <w:szCs w:val="24"/>
        </w:rPr>
      </w:pPr>
    </w:p>
    <w:p w14:paraId="1A59602A" w14:textId="72DEE46C" w:rsidR="00222D33" w:rsidRPr="00792F92" w:rsidRDefault="00E06578" w:rsidP="00792F92">
      <w:pPr>
        <w:pStyle w:val="ListParagraph"/>
        <w:numPr>
          <w:ilvl w:val="0"/>
          <w:numId w:val="17"/>
        </w:numPr>
        <w:spacing w:after="0" w:line="240" w:lineRule="auto"/>
        <w:rPr>
          <w:rFonts w:ascii="Times New Roman" w:hAnsi="Times New Roman" w:cs="Times New Roman"/>
          <w:sz w:val="24"/>
          <w:szCs w:val="24"/>
        </w:rPr>
      </w:pPr>
      <w:r w:rsidRPr="00F54ADC">
        <w:rPr>
          <w:rFonts w:ascii="Times New Roman" w:hAnsi="Times New Roman" w:cs="Times New Roman"/>
          <w:sz w:val="24"/>
          <w:szCs w:val="24"/>
        </w:rPr>
        <w:t xml:space="preserve">CONSIDERATION AND POSSIBLE ACTION ON </w:t>
      </w:r>
      <w:r w:rsidR="006F7DB4" w:rsidRPr="00F54ADC">
        <w:rPr>
          <w:rFonts w:ascii="Times New Roman" w:hAnsi="Times New Roman" w:cs="Times New Roman"/>
          <w:sz w:val="24"/>
          <w:szCs w:val="24"/>
        </w:rPr>
        <w:t xml:space="preserve">THE </w:t>
      </w:r>
      <w:r w:rsidR="00FC5EFA">
        <w:rPr>
          <w:rFonts w:ascii="Times New Roman" w:hAnsi="Times New Roman" w:cs="Times New Roman"/>
          <w:sz w:val="24"/>
          <w:szCs w:val="24"/>
        </w:rPr>
        <w:t xml:space="preserve">RESOLUTION FROM </w:t>
      </w:r>
      <w:r w:rsidR="000136D8" w:rsidRPr="00F54ADC">
        <w:rPr>
          <w:rFonts w:ascii="Times New Roman" w:hAnsi="Times New Roman" w:cs="Times New Roman"/>
          <w:sz w:val="24"/>
          <w:szCs w:val="24"/>
        </w:rPr>
        <w:t xml:space="preserve">TWDB </w:t>
      </w:r>
      <w:r w:rsidR="00FC5EFA">
        <w:rPr>
          <w:rFonts w:ascii="Times New Roman" w:hAnsi="Times New Roman" w:cs="Times New Roman"/>
          <w:sz w:val="24"/>
          <w:szCs w:val="24"/>
        </w:rPr>
        <w:t>APPROVING A</w:t>
      </w:r>
      <w:r w:rsidR="006F7DB4" w:rsidRPr="00F54ADC">
        <w:rPr>
          <w:rFonts w:ascii="Times New Roman" w:hAnsi="Times New Roman" w:cs="Times New Roman"/>
          <w:sz w:val="24"/>
          <w:szCs w:val="24"/>
        </w:rPr>
        <w:t xml:space="preserve"> LOAN </w:t>
      </w:r>
      <w:r w:rsidR="000136D8" w:rsidRPr="00F54ADC">
        <w:rPr>
          <w:rFonts w:ascii="Times New Roman" w:hAnsi="Times New Roman" w:cs="Times New Roman"/>
          <w:sz w:val="24"/>
          <w:szCs w:val="24"/>
        </w:rPr>
        <w:t>IN THE AMOUNT OF $1,000,000.00</w:t>
      </w:r>
      <w:r w:rsidR="00FC5EFA">
        <w:rPr>
          <w:rFonts w:ascii="Times New Roman" w:hAnsi="Times New Roman" w:cs="Times New Roman"/>
          <w:sz w:val="24"/>
          <w:szCs w:val="24"/>
        </w:rPr>
        <w:t xml:space="preserve"> TO THE PANHANDLE GROUNDWATER CONSERVATION DISTRICT THROUGH THE AGRICULTURAL WATER CONSERVATION LOAN PROGRAM</w:t>
      </w:r>
    </w:p>
    <w:p w14:paraId="16458CE5" w14:textId="77777777" w:rsidR="00185BB7" w:rsidRPr="00222D33" w:rsidRDefault="00185BB7" w:rsidP="00792F92">
      <w:pPr>
        <w:pStyle w:val="ListParagraph"/>
        <w:spacing w:after="0" w:line="240" w:lineRule="auto"/>
        <w:rPr>
          <w:rFonts w:ascii="Times New Roman" w:hAnsi="Times New Roman" w:cs="Times New Roman"/>
          <w:sz w:val="24"/>
          <w:szCs w:val="24"/>
        </w:rPr>
      </w:pPr>
    </w:p>
    <w:p w14:paraId="1F1FEB6F" w14:textId="46C56D8A" w:rsidR="00064FF6" w:rsidRPr="00204D19" w:rsidRDefault="00704963" w:rsidP="00204D19">
      <w:pPr>
        <w:pStyle w:val="ListParagraph"/>
        <w:numPr>
          <w:ilvl w:val="0"/>
          <w:numId w:val="17"/>
        </w:numPr>
        <w:spacing w:after="0" w:line="240" w:lineRule="auto"/>
        <w:rPr>
          <w:rFonts w:ascii="Times New Roman" w:hAnsi="Times New Roman" w:cs="Times New Roman"/>
          <w:sz w:val="24"/>
          <w:szCs w:val="24"/>
        </w:rPr>
      </w:pPr>
      <w:r w:rsidRPr="00704963">
        <w:rPr>
          <w:rFonts w:ascii="Times New Roman" w:hAnsi="Times New Roman" w:cs="Times New Roman"/>
          <w:sz w:val="24"/>
          <w:szCs w:val="24"/>
        </w:rPr>
        <w:t>CONSIDERATION AND POSSIBLE ACTION TO REVIEW THE POSITION OF GENERAL MANAGER AS REQUIRED BY DISTRICT BYLAWS</w:t>
      </w:r>
    </w:p>
    <w:p w14:paraId="74EF842D" w14:textId="3485916F" w:rsidR="00C87DB5" w:rsidRDefault="00064FF6" w:rsidP="00792F92">
      <w:pPr>
        <w:spacing w:after="0" w:line="240" w:lineRule="auto"/>
        <w:ind w:left="360"/>
        <w:jc w:val="both"/>
        <w:rPr>
          <w:rFonts w:ascii="Times New Roman" w:hAnsi="Times New Roman" w:cs="Times New Roman"/>
          <w:sz w:val="24"/>
        </w:rPr>
      </w:pPr>
      <w:r>
        <w:rPr>
          <w:rFonts w:ascii="Times New Roman" w:hAnsi="Times New Roman" w:cs="Times New Roman"/>
          <w:b/>
          <w:bCs/>
          <w:sz w:val="24"/>
          <w:szCs w:val="24"/>
        </w:rPr>
        <w:tab/>
        <w:t xml:space="preserve">       </w:t>
      </w:r>
    </w:p>
    <w:p w14:paraId="3C53BA62" w14:textId="1F5FDC5C" w:rsidR="00CC71D8" w:rsidRDefault="00CC71D8" w:rsidP="00792F92">
      <w:pPr>
        <w:pStyle w:val="ListParagraph"/>
        <w:numPr>
          <w:ilvl w:val="0"/>
          <w:numId w:val="17"/>
        </w:numPr>
        <w:spacing w:after="0" w:line="240" w:lineRule="auto"/>
        <w:rPr>
          <w:rFonts w:ascii="Times New Roman" w:hAnsi="Times New Roman" w:cs="Times New Roman"/>
          <w:sz w:val="24"/>
        </w:rPr>
      </w:pPr>
      <w:r>
        <w:rPr>
          <w:rFonts w:ascii="Times New Roman" w:hAnsi="Times New Roman" w:cs="Times New Roman"/>
          <w:sz w:val="24"/>
        </w:rPr>
        <w:t>REPORT FROM RULES COMMITTEE AND DISCUSSION OF DISTRICT RULES</w:t>
      </w:r>
    </w:p>
    <w:p w14:paraId="72F956C5" w14:textId="77777777" w:rsidR="00CC71D8" w:rsidRDefault="00CC71D8" w:rsidP="00792F92">
      <w:pPr>
        <w:spacing w:after="0" w:line="240" w:lineRule="auto"/>
        <w:rPr>
          <w:rFonts w:ascii="Times New Roman" w:hAnsi="Times New Roman" w:cs="Times New Roman"/>
          <w:sz w:val="24"/>
        </w:rPr>
      </w:pPr>
    </w:p>
    <w:p w14:paraId="2BE9C3E5" w14:textId="76AFFAC8" w:rsidR="00CC71D8" w:rsidRPr="00CC71D8" w:rsidRDefault="00CC71D8" w:rsidP="00792F92">
      <w:pPr>
        <w:pStyle w:val="ListParagraph"/>
        <w:numPr>
          <w:ilvl w:val="0"/>
          <w:numId w:val="17"/>
        </w:numPr>
        <w:spacing w:after="0" w:line="240" w:lineRule="auto"/>
        <w:rPr>
          <w:rFonts w:ascii="Times New Roman" w:hAnsi="Times New Roman" w:cs="Times New Roman"/>
          <w:sz w:val="24"/>
        </w:rPr>
      </w:pPr>
      <w:r>
        <w:rPr>
          <w:rFonts w:ascii="Times New Roman" w:hAnsi="Times New Roman" w:cs="Times New Roman"/>
          <w:sz w:val="24"/>
        </w:rPr>
        <w:t xml:space="preserve">CONSIDERATION AND POSSIBLE ACTION </w:t>
      </w:r>
      <w:r w:rsidR="008D4539">
        <w:rPr>
          <w:rFonts w:ascii="Times New Roman" w:hAnsi="Times New Roman" w:cs="Times New Roman"/>
          <w:sz w:val="24"/>
        </w:rPr>
        <w:t xml:space="preserve">ON </w:t>
      </w:r>
      <w:r w:rsidR="006C136A">
        <w:rPr>
          <w:rFonts w:ascii="Times New Roman" w:hAnsi="Times New Roman" w:cs="Times New Roman"/>
          <w:sz w:val="24"/>
        </w:rPr>
        <w:t xml:space="preserve">PROPOSED AMENDMENTS TO </w:t>
      </w:r>
      <w:r>
        <w:rPr>
          <w:rFonts w:ascii="Times New Roman" w:hAnsi="Times New Roman" w:cs="Times New Roman"/>
          <w:sz w:val="24"/>
        </w:rPr>
        <w:t>DISTRICT METER STANDARDS</w:t>
      </w:r>
    </w:p>
    <w:p w14:paraId="7E7B071C" w14:textId="77777777" w:rsidR="00CC71D8" w:rsidRDefault="00CC71D8" w:rsidP="00792F92">
      <w:pPr>
        <w:pStyle w:val="ListParagraph"/>
        <w:spacing w:after="0" w:line="240" w:lineRule="auto"/>
        <w:ind w:left="1080"/>
        <w:rPr>
          <w:rFonts w:ascii="Times New Roman" w:hAnsi="Times New Roman" w:cs="Times New Roman"/>
          <w:sz w:val="24"/>
        </w:rPr>
      </w:pPr>
    </w:p>
    <w:p w14:paraId="6F81DD8B" w14:textId="73221B37" w:rsidR="00C87DB5" w:rsidRPr="008C4428" w:rsidRDefault="00C87DB5" w:rsidP="00792F92">
      <w:pPr>
        <w:pStyle w:val="ListParagraph"/>
        <w:numPr>
          <w:ilvl w:val="0"/>
          <w:numId w:val="17"/>
        </w:numPr>
        <w:spacing w:after="0" w:line="240" w:lineRule="auto"/>
        <w:rPr>
          <w:rFonts w:ascii="Times New Roman" w:hAnsi="Times New Roman" w:cs="Times New Roman"/>
          <w:sz w:val="24"/>
        </w:rPr>
      </w:pPr>
      <w:r w:rsidRPr="008C4428">
        <w:rPr>
          <w:rFonts w:ascii="Times New Roman" w:hAnsi="Times New Roman" w:cs="Times New Roman"/>
          <w:sz w:val="24"/>
        </w:rPr>
        <w:t>STAFF UPDATES</w:t>
      </w:r>
    </w:p>
    <w:p w14:paraId="641D0FD6" w14:textId="77777777" w:rsidR="00C87DB5" w:rsidRDefault="00C87DB5" w:rsidP="00792F92">
      <w:pPr>
        <w:pStyle w:val="ListParagraph"/>
        <w:spacing w:after="0" w:line="240" w:lineRule="auto"/>
        <w:rPr>
          <w:rFonts w:ascii="Times New Roman" w:hAnsi="Times New Roman" w:cs="Times New Roman"/>
          <w:sz w:val="24"/>
        </w:rPr>
      </w:pPr>
    </w:p>
    <w:p w14:paraId="27A4C6D5" w14:textId="54580FCB" w:rsidR="00494165" w:rsidRDefault="00C87DB5" w:rsidP="00792F92">
      <w:pPr>
        <w:pStyle w:val="ListParagraph"/>
        <w:numPr>
          <w:ilvl w:val="0"/>
          <w:numId w:val="17"/>
        </w:numPr>
        <w:spacing w:after="0" w:line="240" w:lineRule="auto"/>
        <w:rPr>
          <w:rFonts w:ascii="Times New Roman" w:hAnsi="Times New Roman" w:cs="Times New Roman"/>
          <w:sz w:val="24"/>
        </w:rPr>
      </w:pPr>
      <w:r>
        <w:rPr>
          <w:rFonts w:ascii="Times New Roman" w:hAnsi="Times New Roman" w:cs="Times New Roman"/>
          <w:sz w:val="24"/>
        </w:rPr>
        <w:t>MANAGER’S REPORT</w:t>
      </w:r>
    </w:p>
    <w:p w14:paraId="3E7BCA90" w14:textId="6039D137" w:rsidR="008D4539" w:rsidRDefault="008D4539" w:rsidP="00792F92">
      <w:pPr>
        <w:pStyle w:val="ListParagraph"/>
        <w:numPr>
          <w:ilvl w:val="0"/>
          <w:numId w:val="19"/>
        </w:numPr>
        <w:spacing w:after="0" w:line="240" w:lineRule="auto"/>
        <w:ind w:firstLine="360"/>
        <w:rPr>
          <w:rFonts w:ascii="Times New Roman" w:hAnsi="Times New Roman" w:cs="Times New Roman"/>
          <w:sz w:val="24"/>
        </w:rPr>
      </w:pPr>
      <w:r>
        <w:rPr>
          <w:rFonts w:ascii="Times New Roman" w:hAnsi="Times New Roman" w:cs="Times New Roman"/>
          <w:sz w:val="24"/>
        </w:rPr>
        <w:t xml:space="preserve">Update </w:t>
      </w:r>
      <w:r w:rsidR="00204D19">
        <w:rPr>
          <w:rFonts w:ascii="Times New Roman" w:hAnsi="Times New Roman" w:cs="Times New Roman"/>
          <w:sz w:val="24"/>
        </w:rPr>
        <w:t>on 2020-2023 Production</w:t>
      </w:r>
    </w:p>
    <w:p w14:paraId="1CF219C6" w14:textId="670B8413" w:rsidR="005D67DA" w:rsidRDefault="005D67DA" w:rsidP="00792F92">
      <w:pPr>
        <w:pStyle w:val="ListParagraph"/>
        <w:numPr>
          <w:ilvl w:val="0"/>
          <w:numId w:val="19"/>
        </w:numPr>
        <w:spacing w:after="0" w:line="240" w:lineRule="auto"/>
        <w:ind w:firstLine="360"/>
        <w:rPr>
          <w:rFonts w:ascii="Times New Roman" w:hAnsi="Times New Roman" w:cs="Times New Roman"/>
          <w:sz w:val="24"/>
        </w:rPr>
      </w:pPr>
      <w:r>
        <w:rPr>
          <w:rFonts w:ascii="Times New Roman" w:hAnsi="Times New Roman" w:cs="Times New Roman"/>
          <w:sz w:val="24"/>
        </w:rPr>
        <w:t>GMA 1 Update</w:t>
      </w:r>
    </w:p>
    <w:p w14:paraId="54F99106" w14:textId="4AAF3472" w:rsidR="00494165" w:rsidRPr="00494165" w:rsidRDefault="00CC71D8" w:rsidP="00792F92">
      <w:pPr>
        <w:pStyle w:val="ListParagraph"/>
        <w:numPr>
          <w:ilvl w:val="0"/>
          <w:numId w:val="19"/>
        </w:numPr>
        <w:spacing w:after="0" w:line="240" w:lineRule="auto"/>
        <w:ind w:firstLine="360"/>
        <w:rPr>
          <w:rFonts w:ascii="Times New Roman" w:hAnsi="Times New Roman" w:cs="Times New Roman"/>
          <w:sz w:val="24"/>
        </w:rPr>
      </w:pPr>
      <w:r>
        <w:rPr>
          <w:rFonts w:ascii="Times New Roman" w:hAnsi="Times New Roman" w:cs="Times New Roman"/>
          <w:sz w:val="24"/>
        </w:rPr>
        <w:t xml:space="preserve">Review of </w:t>
      </w:r>
      <w:r w:rsidR="00494165">
        <w:rPr>
          <w:rFonts w:ascii="Times New Roman" w:hAnsi="Times New Roman" w:cs="Times New Roman"/>
          <w:sz w:val="24"/>
        </w:rPr>
        <w:t>Region A Water</w:t>
      </w:r>
      <w:r w:rsidR="00527C42">
        <w:rPr>
          <w:rFonts w:ascii="Times New Roman" w:hAnsi="Times New Roman" w:cs="Times New Roman"/>
          <w:sz w:val="24"/>
        </w:rPr>
        <w:t xml:space="preserve"> Conservation</w:t>
      </w:r>
      <w:r w:rsidR="00494165">
        <w:rPr>
          <w:rFonts w:ascii="Times New Roman" w:hAnsi="Times New Roman" w:cs="Times New Roman"/>
          <w:sz w:val="24"/>
        </w:rPr>
        <w:t xml:space="preserve"> Strategies </w:t>
      </w:r>
      <w:r>
        <w:rPr>
          <w:rFonts w:ascii="Times New Roman" w:hAnsi="Times New Roman" w:cs="Times New Roman"/>
          <w:sz w:val="24"/>
        </w:rPr>
        <w:t>for Agriculture</w:t>
      </w:r>
    </w:p>
    <w:p w14:paraId="53989208" w14:textId="77777777" w:rsidR="00ED3689" w:rsidRDefault="00ED3689" w:rsidP="00792F92">
      <w:pPr>
        <w:pStyle w:val="ListParagraph"/>
        <w:spacing w:after="0" w:line="240" w:lineRule="auto"/>
        <w:ind w:left="1080"/>
        <w:rPr>
          <w:rFonts w:ascii="Times New Roman" w:hAnsi="Times New Roman" w:cs="Times New Roman"/>
          <w:sz w:val="24"/>
        </w:rPr>
      </w:pPr>
    </w:p>
    <w:p w14:paraId="62E2865D" w14:textId="77777777" w:rsidR="00C87DB5" w:rsidRDefault="00C87DB5" w:rsidP="00792F92">
      <w:pPr>
        <w:pStyle w:val="ListParagraph"/>
        <w:numPr>
          <w:ilvl w:val="0"/>
          <w:numId w:val="17"/>
        </w:numPr>
        <w:spacing w:after="0" w:line="240" w:lineRule="auto"/>
        <w:rPr>
          <w:rFonts w:ascii="Times New Roman" w:hAnsi="Times New Roman" w:cs="Times New Roman"/>
          <w:sz w:val="24"/>
        </w:rPr>
      </w:pPr>
      <w:r>
        <w:rPr>
          <w:rFonts w:ascii="Times New Roman" w:hAnsi="Times New Roman" w:cs="Times New Roman"/>
          <w:sz w:val="24"/>
        </w:rPr>
        <w:t>CONSIDERATION AND POSSIBLE ACTION TO SET FUTURE MEETING DATES</w:t>
      </w:r>
    </w:p>
    <w:p w14:paraId="11AE84A7" w14:textId="77777777" w:rsidR="003D015C" w:rsidRPr="003D015C" w:rsidRDefault="003D015C" w:rsidP="00792F92">
      <w:pPr>
        <w:spacing w:after="0" w:line="240" w:lineRule="auto"/>
        <w:rPr>
          <w:rFonts w:ascii="Times New Roman" w:hAnsi="Times New Roman" w:cs="Times New Roman"/>
          <w:sz w:val="24"/>
        </w:rPr>
      </w:pPr>
    </w:p>
    <w:p w14:paraId="4C253CC4" w14:textId="77777777" w:rsidR="00C87DB5" w:rsidRDefault="00C87DB5" w:rsidP="00792F92">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EXECUTIVE SESSION ON LISTED AGENDA ITEMS</w:t>
      </w:r>
    </w:p>
    <w:p w14:paraId="4B9907F7" w14:textId="77777777" w:rsidR="00C87DB5" w:rsidRDefault="00C87DB5" w:rsidP="00792F92">
      <w:pPr>
        <w:pStyle w:val="ListParagraph"/>
        <w:spacing w:after="0" w:line="240" w:lineRule="auto"/>
        <w:rPr>
          <w:rFonts w:ascii="Times New Roman" w:hAnsi="Times New Roman" w:cs="Times New Roman"/>
          <w:sz w:val="24"/>
        </w:rPr>
      </w:pPr>
    </w:p>
    <w:p w14:paraId="48D363A0" w14:textId="5B9BA1E3" w:rsidR="00C87DB5" w:rsidRDefault="00C87DB5" w:rsidP="00792F92">
      <w:pPr>
        <w:pStyle w:val="ListParagraph"/>
        <w:numPr>
          <w:ilvl w:val="0"/>
          <w:numId w:val="17"/>
        </w:numPr>
        <w:spacing w:after="0" w:line="240" w:lineRule="auto"/>
        <w:rPr>
          <w:rFonts w:ascii="Times New Roman" w:hAnsi="Times New Roman" w:cs="Times New Roman"/>
          <w:sz w:val="24"/>
        </w:rPr>
      </w:pPr>
      <w:r>
        <w:rPr>
          <w:rFonts w:ascii="Times New Roman" w:hAnsi="Times New Roman" w:cs="Times New Roman"/>
          <w:sz w:val="24"/>
        </w:rPr>
        <w:t xml:space="preserve">ADJOURN </w:t>
      </w:r>
      <w:r w:rsidR="00E50FB4">
        <w:rPr>
          <w:rFonts w:ascii="Times New Roman" w:hAnsi="Times New Roman" w:cs="Times New Roman"/>
          <w:sz w:val="24"/>
        </w:rPr>
        <w:t>REGULAR MEETING</w:t>
      </w:r>
    </w:p>
    <w:p w14:paraId="30683091" w14:textId="77777777" w:rsidR="0050710F" w:rsidRDefault="0050710F" w:rsidP="00C87DB5">
      <w:pPr>
        <w:spacing w:after="0" w:line="240" w:lineRule="auto"/>
        <w:ind w:left="360"/>
        <w:contextualSpacing/>
        <w:jc w:val="both"/>
        <w:rPr>
          <w:rFonts w:ascii="Times New Roman" w:hAnsi="Times New Roman" w:cs="Times New Roman"/>
          <w:sz w:val="21"/>
          <w:szCs w:val="21"/>
        </w:rPr>
      </w:pPr>
    </w:p>
    <w:p w14:paraId="55FFEC76" w14:textId="77777777" w:rsidR="0050710F" w:rsidRDefault="0050710F" w:rsidP="00C87DB5">
      <w:pPr>
        <w:spacing w:after="0" w:line="240" w:lineRule="auto"/>
        <w:ind w:left="360"/>
        <w:contextualSpacing/>
        <w:jc w:val="both"/>
        <w:rPr>
          <w:rFonts w:ascii="Times New Roman" w:hAnsi="Times New Roman" w:cs="Times New Roman"/>
          <w:sz w:val="21"/>
          <w:szCs w:val="21"/>
        </w:rPr>
      </w:pPr>
    </w:p>
    <w:p w14:paraId="08CC24BA" w14:textId="5F376944" w:rsidR="00C87DB5" w:rsidRDefault="00C87DB5" w:rsidP="00C87DB5">
      <w:pPr>
        <w:spacing w:after="0" w:line="240" w:lineRule="auto"/>
        <w:ind w:left="360"/>
        <w:contextualSpacing/>
        <w:jc w:val="both"/>
        <w:rPr>
          <w:rFonts w:ascii="Times New Roman" w:hAnsi="Times New Roman" w:cs="Times New Roman"/>
          <w:sz w:val="21"/>
          <w:szCs w:val="21"/>
        </w:rPr>
      </w:pPr>
      <w:r>
        <w:rPr>
          <w:rFonts w:ascii="Times New Roman" w:hAnsi="Times New Roman" w:cs="Times New Roman"/>
          <w:sz w:val="21"/>
          <w:szCs w:val="21"/>
        </w:rPr>
        <w:t xml:space="preserve">At any time during the meeting and in compliance with the Texas Open Meetings Act, Chapter 551, Government Code, Vernon’s Texas Codes, Annotated, the Panhandle Groundwater Conservation District Board of Directors may meet in executive session on any of the above agenda items for consultation concerning legal matters (§551.071); deliberation regarding real property (§551.072); deliberation regarding prospective gift (§551.073); personnel matters (§551.074); and deliberation regarding security devices (§551.076), or for any other purpose authorized by Chapter 551 of the Texas Government Code. Any subject discussed in the executive session may be subject to action during an open meeting. </w:t>
      </w:r>
    </w:p>
    <w:p w14:paraId="1AA9A926" w14:textId="77777777" w:rsidR="00C87DB5" w:rsidRDefault="00C87DB5" w:rsidP="00C87DB5">
      <w:pPr>
        <w:spacing w:after="0" w:line="240" w:lineRule="auto"/>
        <w:ind w:left="360"/>
        <w:contextualSpacing/>
        <w:jc w:val="both"/>
        <w:rPr>
          <w:rFonts w:ascii="Times New Roman" w:hAnsi="Times New Roman" w:cs="Times New Roman"/>
          <w:sz w:val="21"/>
          <w:szCs w:val="21"/>
        </w:rPr>
      </w:pPr>
      <w:r>
        <w:rPr>
          <w:rFonts w:ascii="Times New Roman" w:hAnsi="Times New Roman" w:cs="Times New Roman"/>
          <w:b/>
          <w:sz w:val="21"/>
          <w:szCs w:val="21"/>
        </w:rPr>
        <w:t>The presiding office of the Board, prior to the Board meeting in executive session, will announce that a closed meeting will be held and will publicly identify the section or sections of the Government Code Chapter 551 under which the closed meeting is to be held.</w:t>
      </w:r>
    </w:p>
    <w:p w14:paraId="79CAC568" w14:textId="77777777" w:rsidR="00C87DB5" w:rsidRDefault="00C87DB5" w:rsidP="00C87DB5">
      <w:pPr>
        <w:pStyle w:val="ListParagraph"/>
        <w:spacing w:after="0" w:line="240" w:lineRule="auto"/>
        <w:ind w:left="360"/>
        <w:jc w:val="both"/>
        <w:rPr>
          <w:rFonts w:ascii="Times New Roman" w:hAnsi="Times New Roman" w:cs="Times New Roman"/>
          <w:b/>
          <w:sz w:val="21"/>
          <w:szCs w:val="21"/>
          <w:u w:val="single"/>
        </w:rPr>
      </w:pPr>
      <w:r>
        <w:rPr>
          <w:rFonts w:ascii="Times New Roman" w:hAnsi="Times New Roman" w:cs="Times New Roman"/>
          <w:b/>
          <w:sz w:val="21"/>
          <w:szCs w:val="21"/>
          <w:u w:val="single"/>
        </w:rPr>
        <w:t>PUBLIC NOTICE</w:t>
      </w:r>
    </w:p>
    <w:p w14:paraId="7304263B" w14:textId="77777777" w:rsidR="00C87DB5" w:rsidRDefault="00C87DB5" w:rsidP="00C87DB5">
      <w:pPr>
        <w:pStyle w:val="ListParagraph"/>
        <w:spacing w:after="0" w:line="240" w:lineRule="auto"/>
        <w:ind w:left="360"/>
        <w:jc w:val="both"/>
        <w:rPr>
          <w:rFonts w:ascii="Times New Roman" w:hAnsi="Times New Roman" w:cs="Times New Roman"/>
          <w:sz w:val="24"/>
        </w:rPr>
      </w:pPr>
      <w:r>
        <w:rPr>
          <w:rFonts w:ascii="Times New Roman" w:hAnsi="Times New Roman" w:cs="Times New Roman"/>
          <w:sz w:val="21"/>
          <w:szCs w:val="21"/>
        </w:rPr>
        <w:t>This complies with Section 551.043, of the Open Meetings Act, requiring posting of the items to be considered at least 72 hours prior to the meeting. Notice has been filed with the Secretary of State’s office in Austin, at a place convenient to the public in the administrative office of the District and on the District’s website, in compliance with Section 551.053 of the Open Meetings Act.</w:t>
      </w:r>
    </w:p>
    <w:p w14:paraId="013BA497" w14:textId="4FEFC597" w:rsidR="00C87DB5" w:rsidRDefault="00C87DB5" w:rsidP="00C87DB5">
      <w:pPr>
        <w:spacing w:after="0" w:line="240" w:lineRule="auto"/>
        <w:ind w:left="360" w:right="450"/>
        <w:jc w:val="both"/>
        <w:rPr>
          <w:rFonts w:ascii="Times New Roman" w:hAnsi="Times New Roman" w:cs="Times New Roman"/>
          <w:sz w:val="21"/>
          <w:szCs w:val="21"/>
          <w:u w:val="single"/>
        </w:rPr>
      </w:pPr>
      <w:r>
        <w:rPr>
          <w:rFonts w:ascii="Times New Roman" w:hAnsi="Times New Roman" w:cs="Times New Roman"/>
          <w:sz w:val="21"/>
          <w:szCs w:val="21"/>
          <w:u w:val="single"/>
        </w:rPr>
        <w:t xml:space="preserve">Posted this </w:t>
      </w:r>
      <w:r>
        <w:softHyphen/>
      </w:r>
      <w:r>
        <w:softHyphen/>
      </w:r>
      <w:r>
        <w:softHyphen/>
      </w:r>
      <w:r>
        <w:softHyphen/>
      </w:r>
      <w:r>
        <w:softHyphen/>
      </w:r>
      <w:r w:rsidR="0050710F">
        <w:t>__</w:t>
      </w:r>
      <w:r w:rsidR="00873431">
        <w:t>May 31, 2024</w:t>
      </w:r>
      <w:r w:rsidR="0050710F">
        <w:t>__</w:t>
      </w:r>
      <w:r>
        <w:t>_</w:t>
      </w:r>
      <w:r>
        <w:rPr>
          <w:rFonts w:ascii="Times New Roman" w:hAnsi="Times New Roman" w:cs="Times New Roman"/>
          <w:sz w:val="21"/>
          <w:szCs w:val="21"/>
          <w:u w:val="single"/>
        </w:rPr>
        <w:t xml:space="preserve"> 201 W. Third Street, White Deer, Texas at_</w:t>
      </w:r>
      <w:r w:rsidR="00873431">
        <w:rPr>
          <w:rFonts w:ascii="Times New Roman" w:hAnsi="Times New Roman" w:cs="Times New Roman"/>
          <w:sz w:val="21"/>
          <w:szCs w:val="21"/>
          <w:u w:val="single"/>
        </w:rPr>
        <w:t>9:49</w:t>
      </w:r>
      <w:r>
        <w:rPr>
          <w:rFonts w:ascii="Times New Roman" w:hAnsi="Times New Roman" w:cs="Times New Roman"/>
          <w:sz w:val="21"/>
          <w:szCs w:val="21"/>
          <w:u w:val="single"/>
        </w:rPr>
        <w:t xml:space="preserve">   a.m.</w:t>
      </w:r>
    </w:p>
    <w:p w14:paraId="4F700BBB" w14:textId="77777777" w:rsidR="00B224DD" w:rsidRDefault="00B224DD" w:rsidP="0050710F">
      <w:pPr>
        <w:spacing w:after="0" w:line="240" w:lineRule="auto"/>
        <w:ind w:left="3600" w:right="-446" w:firstLine="720"/>
        <w:rPr>
          <w:rFonts w:ascii="Times New Roman" w:hAnsi="Times New Roman" w:cs="Times New Roman"/>
          <w:sz w:val="21"/>
          <w:szCs w:val="21"/>
        </w:rPr>
      </w:pPr>
    </w:p>
    <w:p w14:paraId="563243BB" w14:textId="77777777" w:rsidR="00B224DD" w:rsidRDefault="00B224DD" w:rsidP="0050710F">
      <w:pPr>
        <w:spacing w:after="0" w:line="240" w:lineRule="auto"/>
        <w:ind w:left="3600" w:right="-446" w:firstLine="720"/>
        <w:rPr>
          <w:rFonts w:ascii="Times New Roman" w:hAnsi="Times New Roman" w:cs="Times New Roman"/>
          <w:sz w:val="21"/>
          <w:szCs w:val="21"/>
        </w:rPr>
      </w:pPr>
    </w:p>
    <w:p w14:paraId="5097F544" w14:textId="77777777" w:rsidR="00B224DD" w:rsidRDefault="00B224DD" w:rsidP="0050710F">
      <w:pPr>
        <w:spacing w:after="0" w:line="240" w:lineRule="auto"/>
        <w:ind w:left="3600" w:right="-446" w:firstLine="720"/>
        <w:rPr>
          <w:rFonts w:ascii="Times New Roman" w:hAnsi="Times New Roman" w:cs="Times New Roman"/>
          <w:sz w:val="21"/>
          <w:szCs w:val="21"/>
        </w:rPr>
      </w:pPr>
    </w:p>
    <w:p w14:paraId="1E975768" w14:textId="1770604C" w:rsidR="00B224DD" w:rsidRPr="00873431" w:rsidRDefault="00B224DD" w:rsidP="0050710F">
      <w:pPr>
        <w:spacing w:after="0" w:line="240" w:lineRule="auto"/>
        <w:ind w:left="3600" w:right="-446" w:firstLine="720"/>
        <w:rPr>
          <w:rFonts w:ascii="Bradley Hand ITC" w:hAnsi="Bradley Hand ITC" w:cs="Times New Roman"/>
          <w:sz w:val="24"/>
          <w:szCs w:val="24"/>
        </w:rPr>
      </w:pPr>
      <w:r>
        <w:rPr>
          <w:rFonts w:ascii="Times New Roman" w:hAnsi="Times New Roman" w:cs="Times New Roman"/>
          <w:sz w:val="21"/>
          <w:szCs w:val="21"/>
        </w:rPr>
        <w:t>_______</w:t>
      </w:r>
      <w:r w:rsidR="00873431" w:rsidRPr="00873431">
        <w:rPr>
          <w:rFonts w:ascii="Bradley Hand ITC" w:hAnsi="Bradley Hand ITC" w:cs="Times New Roman"/>
          <w:sz w:val="24"/>
          <w:szCs w:val="24"/>
        </w:rPr>
        <w:t>Katie Hodges</w:t>
      </w:r>
      <w:r w:rsidRPr="00873431">
        <w:rPr>
          <w:rFonts w:ascii="Bradley Hand ITC" w:hAnsi="Bradley Hand ITC" w:cs="Times New Roman"/>
          <w:sz w:val="24"/>
          <w:szCs w:val="24"/>
        </w:rPr>
        <w:t>_______________</w:t>
      </w:r>
    </w:p>
    <w:p w14:paraId="34339CCA" w14:textId="70A900FA" w:rsidR="00460A45" w:rsidRPr="00B224DD" w:rsidRDefault="00B224DD" w:rsidP="0050710F">
      <w:pPr>
        <w:spacing w:after="0" w:line="240" w:lineRule="auto"/>
        <w:ind w:left="3600" w:right="-446" w:firstLine="720"/>
        <w:rPr>
          <w:rFonts w:ascii="Bradley Hand ITC" w:hAnsi="Bradley Hand ITC" w:cs="Calibri"/>
          <w:sz w:val="28"/>
          <w:szCs w:val="28"/>
        </w:rPr>
      </w:pPr>
      <w:r>
        <w:rPr>
          <w:rFonts w:ascii="Times New Roman" w:hAnsi="Times New Roman" w:cs="Times New Roman"/>
          <w:sz w:val="21"/>
          <w:szCs w:val="21"/>
        </w:rPr>
        <w:t>K</w:t>
      </w:r>
      <w:r w:rsidR="00C87DB5" w:rsidRPr="00B224DD">
        <w:rPr>
          <w:rFonts w:ascii="Times New Roman" w:hAnsi="Times New Roman" w:cs="Times New Roman"/>
          <w:sz w:val="21"/>
          <w:szCs w:val="21"/>
        </w:rPr>
        <w:t>atie Hodges, Panhandle Groundwater</w:t>
      </w:r>
    </w:p>
    <w:sectPr w:rsidR="00460A45" w:rsidRPr="00B224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C425B"/>
    <w:multiLevelType w:val="hybridMultilevel"/>
    <w:tmpl w:val="A218E4A6"/>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F70AD"/>
    <w:multiLevelType w:val="hybridMultilevel"/>
    <w:tmpl w:val="F7E82F98"/>
    <w:lvl w:ilvl="0" w:tplc="0409000F">
      <w:start w:val="1"/>
      <w:numFmt w:val="decimal"/>
      <w:lvlText w:val="%1."/>
      <w:lvlJc w:val="left"/>
      <w:pPr>
        <w:ind w:left="720" w:hanging="360"/>
      </w:pPr>
    </w:lvl>
    <w:lvl w:ilvl="1" w:tplc="059C6CB2">
      <w:start w:val="1"/>
      <w:numFmt w:val="lowerLetter"/>
      <w:lvlText w:val="%2."/>
      <w:lvlJc w:val="left"/>
      <w:pPr>
        <w:ind w:left="5220" w:hanging="396"/>
      </w:pPr>
      <w:rPr>
        <w:rFonts w:ascii="Times New Roman" w:eastAsiaTheme="minorHAnsi" w:hAnsi="Times New Roman" w:cs="Times New Roman"/>
      </w:rPr>
    </w:lvl>
    <w:lvl w:ilvl="2" w:tplc="0409001B">
      <w:start w:val="1"/>
      <w:numFmt w:val="lowerRoman"/>
      <w:lvlText w:val="%3."/>
      <w:lvlJc w:val="right"/>
      <w:pPr>
        <w:ind w:left="2160" w:hanging="180"/>
      </w:pPr>
    </w:lvl>
    <w:lvl w:ilvl="3" w:tplc="D9E0E8D2">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B1790"/>
    <w:multiLevelType w:val="hybridMultilevel"/>
    <w:tmpl w:val="EC064C72"/>
    <w:lvl w:ilvl="0" w:tplc="9170FC5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DF223CF"/>
    <w:multiLevelType w:val="hybridMultilevel"/>
    <w:tmpl w:val="3516F9E6"/>
    <w:lvl w:ilvl="0" w:tplc="6B0294CC">
      <w:start w:val="1"/>
      <w:numFmt w:val="decimal"/>
      <w:lvlText w:val="%1."/>
      <w:lvlJc w:val="left"/>
      <w:pPr>
        <w:ind w:left="720" w:hanging="360"/>
      </w:pPr>
      <w:rPr>
        <w:i w:val="0"/>
        <w:i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DA2148B"/>
    <w:multiLevelType w:val="hybridMultilevel"/>
    <w:tmpl w:val="8320059A"/>
    <w:lvl w:ilvl="0" w:tplc="93F45F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E3289F"/>
    <w:multiLevelType w:val="hybridMultilevel"/>
    <w:tmpl w:val="D6F2BCB6"/>
    <w:lvl w:ilvl="0" w:tplc="6AFCDA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1034BD"/>
    <w:multiLevelType w:val="hybridMultilevel"/>
    <w:tmpl w:val="22E03734"/>
    <w:lvl w:ilvl="0" w:tplc="9CEEC3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623A8D"/>
    <w:multiLevelType w:val="hybridMultilevel"/>
    <w:tmpl w:val="D5B06C94"/>
    <w:lvl w:ilvl="0" w:tplc="790E7E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4D0874A9"/>
    <w:multiLevelType w:val="hybridMultilevel"/>
    <w:tmpl w:val="DA185D78"/>
    <w:lvl w:ilvl="0" w:tplc="473A138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6F35D0"/>
    <w:multiLevelType w:val="hybridMultilevel"/>
    <w:tmpl w:val="82D82F8C"/>
    <w:lvl w:ilvl="0" w:tplc="76BEE13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57A76B03"/>
    <w:multiLevelType w:val="hybridMultilevel"/>
    <w:tmpl w:val="A038FE52"/>
    <w:lvl w:ilvl="0" w:tplc="259ADC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B187AF0"/>
    <w:multiLevelType w:val="hybridMultilevel"/>
    <w:tmpl w:val="6214FBBC"/>
    <w:lvl w:ilvl="0" w:tplc="66B801AC">
      <w:start w:val="1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62D0C6D"/>
    <w:multiLevelType w:val="hybridMultilevel"/>
    <w:tmpl w:val="091AACD2"/>
    <w:lvl w:ilvl="0" w:tplc="6542E97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D1A58ED"/>
    <w:multiLevelType w:val="hybridMultilevel"/>
    <w:tmpl w:val="789800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7F0303"/>
    <w:multiLevelType w:val="hybridMultilevel"/>
    <w:tmpl w:val="A1607462"/>
    <w:lvl w:ilvl="0" w:tplc="738C40C2">
      <w:start w:val="3"/>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5A3422F"/>
    <w:multiLevelType w:val="hybridMultilevel"/>
    <w:tmpl w:val="229C2610"/>
    <w:lvl w:ilvl="0" w:tplc="665A1E26">
      <w:start w:val="1"/>
      <w:numFmt w:val="decimal"/>
      <w:lvlText w:val="%1."/>
      <w:lvlJc w:val="left"/>
      <w:pPr>
        <w:ind w:left="126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C24211"/>
    <w:multiLevelType w:val="hybridMultilevel"/>
    <w:tmpl w:val="5FC8F064"/>
    <w:lvl w:ilvl="0" w:tplc="8A1A7D2C">
      <w:start w:val="2019"/>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847378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95317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13496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79847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77641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7333894">
    <w:abstractNumId w:val="11"/>
  </w:num>
  <w:num w:numId="7" w16cid:durableId="588009213">
    <w:abstractNumId w:val="1"/>
  </w:num>
  <w:num w:numId="8" w16cid:durableId="467666783">
    <w:abstractNumId w:val="8"/>
  </w:num>
  <w:num w:numId="9" w16cid:durableId="974212499">
    <w:abstractNumId w:val="5"/>
  </w:num>
  <w:num w:numId="10" w16cid:durableId="719743359">
    <w:abstractNumId w:val="15"/>
  </w:num>
  <w:num w:numId="11" w16cid:durableId="2052268871">
    <w:abstractNumId w:val="10"/>
  </w:num>
  <w:num w:numId="12" w16cid:durableId="1086151410">
    <w:abstractNumId w:val="4"/>
  </w:num>
  <w:num w:numId="13" w16cid:durableId="815494034">
    <w:abstractNumId w:val="3"/>
  </w:num>
  <w:num w:numId="14" w16cid:durableId="2106146554">
    <w:abstractNumId w:val="2"/>
  </w:num>
  <w:num w:numId="15" w16cid:durableId="944338339">
    <w:abstractNumId w:val="0"/>
  </w:num>
  <w:num w:numId="16" w16cid:durableId="1313869485">
    <w:abstractNumId w:val="16"/>
  </w:num>
  <w:num w:numId="17" w16cid:durableId="2006664338">
    <w:abstractNumId w:val="6"/>
  </w:num>
  <w:num w:numId="18" w16cid:durableId="936789731">
    <w:abstractNumId w:val="14"/>
  </w:num>
  <w:num w:numId="19" w16cid:durableId="11534458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DB5"/>
    <w:rsid w:val="000136D8"/>
    <w:rsid w:val="00064FF6"/>
    <w:rsid w:val="00082F00"/>
    <w:rsid w:val="0013259A"/>
    <w:rsid w:val="001350D5"/>
    <w:rsid w:val="00185BB7"/>
    <w:rsid w:val="001A564D"/>
    <w:rsid w:val="001B427F"/>
    <w:rsid w:val="001F151D"/>
    <w:rsid w:val="00204D19"/>
    <w:rsid w:val="00222D33"/>
    <w:rsid w:val="00230ABC"/>
    <w:rsid w:val="002F5E53"/>
    <w:rsid w:val="00363A9C"/>
    <w:rsid w:val="0037599E"/>
    <w:rsid w:val="00386C31"/>
    <w:rsid w:val="003D015C"/>
    <w:rsid w:val="00401881"/>
    <w:rsid w:val="00420602"/>
    <w:rsid w:val="004225DE"/>
    <w:rsid w:val="00460A45"/>
    <w:rsid w:val="004711B6"/>
    <w:rsid w:val="00472726"/>
    <w:rsid w:val="00494165"/>
    <w:rsid w:val="00497A15"/>
    <w:rsid w:val="004A0900"/>
    <w:rsid w:val="004B726B"/>
    <w:rsid w:val="0050710F"/>
    <w:rsid w:val="005139A6"/>
    <w:rsid w:val="00527C42"/>
    <w:rsid w:val="00545A3D"/>
    <w:rsid w:val="0055173B"/>
    <w:rsid w:val="00560FCE"/>
    <w:rsid w:val="00587D79"/>
    <w:rsid w:val="005D67DA"/>
    <w:rsid w:val="00600FF5"/>
    <w:rsid w:val="00660DC2"/>
    <w:rsid w:val="00670F8C"/>
    <w:rsid w:val="006C136A"/>
    <w:rsid w:val="006F7DB4"/>
    <w:rsid w:val="00704963"/>
    <w:rsid w:val="007254DD"/>
    <w:rsid w:val="00725686"/>
    <w:rsid w:val="00792F92"/>
    <w:rsid w:val="007A0817"/>
    <w:rsid w:val="007B4528"/>
    <w:rsid w:val="008263CE"/>
    <w:rsid w:val="008667BB"/>
    <w:rsid w:val="00873431"/>
    <w:rsid w:val="008C4428"/>
    <w:rsid w:val="008D4539"/>
    <w:rsid w:val="008F0012"/>
    <w:rsid w:val="008F0782"/>
    <w:rsid w:val="00903137"/>
    <w:rsid w:val="0092324E"/>
    <w:rsid w:val="00952DC7"/>
    <w:rsid w:val="009C6014"/>
    <w:rsid w:val="00A021F8"/>
    <w:rsid w:val="00A52E3F"/>
    <w:rsid w:val="00AF6455"/>
    <w:rsid w:val="00B224DD"/>
    <w:rsid w:val="00B429B9"/>
    <w:rsid w:val="00B47A1A"/>
    <w:rsid w:val="00B94305"/>
    <w:rsid w:val="00BF5A44"/>
    <w:rsid w:val="00C144AB"/>
    <w:rsid w:val="00C32441"/>
    <w:rsid w:val="00C87DB5"/>
    <w:rsid w:val="00C92DC3"/>
    <w:rsid w:val="00CC71D8"/>
    <w:rsid w:val="00D01176"/>
    <w:rsid w:val="00DA2A67"/>
    <w:rsid w:val="00DD5C25"/>
    <w:rsid w:val="00DF0E5E"/>
    <w:rsid w:val="00DF6ED1"/>
    <w:rsid w:val="00E05584"/>
    <w:rsid w:val="00E06578"/>
    <w:rsid w:val="00E07628"/>
    <w:rsid w:val="00E50FB4"/>
    <w:rsid w:val="00ED3689"/>
    <w:rsid w:val="00F54ADC"/>
    <w:rsid w:val="00FC5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C9AC64"/>
  <w15:chartTrackingRefBased/>
  <w15:docId w15:val="{25687979-31B9-4966-B871-93FC670E6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DB5"/>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D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333911">
      <w:bodyDiv w:val="1"/>
      <w:marLeft w:val="0"/>
      <w:marRight w:val="0"/>
      <w:marTop w:val="0"/>
      <w:marBottom w:val="0"/>
      <w:divBdr>
        <w:top w:val="none" w:sz="0" w:space="0" w:color="auto"/>
        <w:left w:val="none" w:sz="0" w:space="0" w:color="auto"/>
        <w:bottom w:val="none" w:sz="0" w:space="0" w:color="auto"/>
        <w:right w:val="none" w:sz="0" w:space="0" w:color="auto"/>
      </w:divBdr>
    </w:div>
    <w:div w:id="157917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8F3AB3C9A73844BFAAF83070269D6C" ma:contentTypeVersion="2" ma:contentTypeDescription="Create a new document." ma:contentTypeScope="" ma:versionID="a5eba7571fe832cbab66022a5e143c73">
  <xsd:schema xmlns:xsd="http://www.w3.org/2001/XMLSchema" xmlns:xs="http://www.w3.org/2001/XMLSchema" xmlns:p="http://schemas.microsoft.com/office/2006/metadata/properties" xmlns:ns3="bb6e5898-2439-4ba6-871d-659fe9f763fa" targetNamespace="http://schemas.microsoft.com/office/2006/metadata/properties" ma:root="true" ma:fieldsID="b2f3dd13b1532848c300c49b6aad034b" ns3:_="">
    <xsd:import namespace="bb6e5898-2439-4ba6-871d-659fe9f763f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6e5898-2439-4ba6-871d-659fe9f763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2FBE8F-3B63-46B0-B714-B5A229A97485}">
  <ds:schemaRefs>
    <ds:schemaRef ds:uri="http://schemas.microsoft.com/sharepoint/v3/contenttype/forms"/>
  </ds:schemaRefs>
</ds:datastoreItem>
</file>

<file path=customXml/itemProps2.xml><?xml version="1.0" encoding="utf-8"?>
<ds:datastoreItem xmlns:ds="http://schemas.openxmlformats.org/officeDocument/2006/customXml" ds:itemID="{272CD5AF-0D18-4EB2-8CB4-B26034E4A5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3A7C25-EE2F-49D4-B230-779FBE2D3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6e5898-2439-4ba6-871d-659fe9f76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Hodges</dc:creator>
  <cp:keywords/>
  <dc:description/>
  <cp:lastModifiedBy>Katie Hodges</cp:lastModifiedBy>
  <cp:revision>2</cp:revision>
  <cp:lastPrinted>2023-07-20T15:51:00Z</cp:lastPrinted>
  <dcterms:created xsi:type="dcterms:W3CDTF">2024-05-31T15:11:00Z</dcterms:created>
  <dcterms:modified xsi:type="dcterms:W3CDTF">2024-05-31T15:11:00Z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0x010100288F3AB3C9A73844BFAAF83070269D6C</vt:lpwstr>
  </property>
  <property fmtid="{D5CDD505-2E9C-101B-9397-08002B2CF9AE}" pid="3" name="GrammarlyDocumentId">
    <vt:lpwstr>1243499edad983bb91c7ac5410b51be29ade44bbb65f5ac5bfb6f93b4d5f89e5</vt:lpwstr>
  </property>
</Properties>
</file>