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7626" w14:textId="77777777" w:rsidR="00375D07" w:rsidRDefault="00375D07" w:rsidP="00375D07">
      <w:pPr>
        <w:pStyle w:val="BodyText"/>
        <w:rPr>
          <w:rFonts w:ascii="Times New Roman"/>
          <w:sz w:val="20"/>
        </w:rPr>
      </w:pPr>
      <w:r>
        <w:rPr>
          <w:noProof/>
        </w:rPr>
        <w:drawing>
          <wp:anchor distT="0" distB="0" distL="0" distR="0" simplePos="0" relativeHeight="251659264" behindDoc="0" locked="0" layoutInCell="1" allowOverlap="1" wp14:anchorId="70ECC550" wp14:editId="465A7C0F">
            <wp:simplePos x="0" y="0"/>
            <wp:positionH relativeFrom="page">
              <wp:posOffset>95250</wp:posOffset>
            </wp:positionH>
            <wp:positionV relativeFrom="paragraph">
              <wp:posOffset>-851535</wp:posOffset>
            </wp:positionV>
            <wp:extent cx="3170462" cy="1495425"/>
            <wp:effectExtent l="0" t="0" r="0" b="0"/>
            <wp:wrapNone/>
            <wp:docPr id="1" name="image1.pn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logo&#10;&#10;Description automatically generated"/>
                    <pic:cNvPicPr/>
                  </pic:nvPicPr>
                  <pic:blipFill>
                    <a:blip r:embed="rId8" cstate="print"/>
                    <a:stretch>
                      <a:fillRect/>
                    </a:stretch>
                  </pic:blipFill>
                  <pic:spPr>
                    <a:xfrm>
                      <a:off x="0" y="0"/>
                      <a:ext cx="3170462" cy="1495425"/>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185617CE" wp14:editId="39DBF0D6">
                <wp:simplePos x="0" y="0"/>
                <wp:positionH relativeFrom="page">
                  <wp:posOffset>777240</wp:posOffset>
                </wp:positionH>
                <wp:positionV relativeFrom="page">
                  <wp:posOffset>1662430</wp:posOffset>
                </wp:positionV>
                <wp:extent cx="621982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19050">
                          <a:solidFill>
                            <a:srgbClr val="165EA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6E2B2"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130.9pt" to="550.95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" strokecolor="#165ea7" strokeweight="1.5pt">
                <w10:wrap anchorx="page" anchory="page"/>
              </v:line>
            </w:pict>
          </mc:Fallback>
        </mc:AlternateContent>
      </w:r>
    </w:p>
    <w:p w14:paraId="3EC46B71" w14:textId="77777777" w:rsidR="00375D07" w:rsidRDefault="00375D07" w:rsidP="00375D07">
      <w:pPr>
        <w:pStyle w:val="BodyText"/>
        <w:rPr>
          <w:rFonts w:ascii="Times New Roman"/>
          <w:sz w:val="20"/>
        </w:rPr>
      </w:pPr>
    </w:p>
    <w:p w14:paraId="105AAD83" w14:textId="77777777" w:rsidR="00375D07" w:rsidRDefault="00375D07" w:rsidP="00375D07">
      <w:pPr>
        <w:pStyle w:val="BodyText"/>
        <w:spacing w:before="7"/>
        <w:rPr>
          <w:rFonts w:ascii="Times New Roman"/>
          <w:sz w:val="27"/>
        </w:rPr>
      </w:pPr>
      <w:r>
        <w:rPr>
          <w:rFonts w:ascii="Times New Roman"/>
          <w:sz w:val="27"/>
        </w:rPr>
        <w:t xml:space="preserve">              </w:t>
      </w:r>
    </w:p>
    <w:p w14:paraId="01BF3DCE" w14:textId="77777777" w:rsidR="00375D07" w:rsidRPr="00BE5632" w:rsidRDefault="00375D07" w:rsidP="00375D07"/>
    <w:p w14:paraId="20B2B8B1" w14:textId="77777777" w:rsidR="00375D07" w:rsidRPr="00BE5632" w:rsidRDefault="00375D07" w:rsidP="00375D07"/>
    <w:p w14:paraId="03642244" w14:textId="77777777" w:rsidR="00375D07" w:rsidRDefault="00375D07" w:rsidP="00375D07"/>
    <w:p w14:paraId="33834B84" w14:textId="0AB536B0" w:rsidR="00375D07" w:rsidRDefault="00375D07" w:rsidP="00375D07">
      <w:pPr>
        <w:rPr>
          <w:rFonts w:ascii="Calibri" w:hAnsi="Calibri" w:cs="Calibri"/>
          <w:b/>
          <w:bCs/>
          <w:noProof/>
          <w:sz w:val="24"/>
          <w:szCs w:val="24"/>
        </w:rPr>
      </w:pPr>
      <w:r w:rsidRPr="007F5C0F">
        <w:rPr>
          <w:rFonts w:ascii="Calibri" w:hAnsi="Calibri" w:cs="Calibri"/>
          <w:b/>
          <w:bCs/>
          <w:noProof/>
          <w:sz w:val="24"/>
          <w:szCs w:val="24"/>
        </w:rPr>
        <w:t>PRESS RELEASE</w:t>
      </w:r>
    </w:p>
    <w:p w14:paraId="4EF4E55D" w14:textId="77777777" w:rsidR="00375D07" w:rsidRPr="00494F64" w:rsidRDefault="00375D07" w:rsidP="00375D07">
      <w:pPr>
        <w:jc w:val="right"/>
        <w:rPr>
          <w:rFonts w:ascii="Calibri" w:hAnsi="Calibri" w:cs="Calibri"/>
          <w:noProof/>
          <w:sz w:val="24"/>
        </w:rPr>
      </w:pPr>
      <w:r w:rsidRPr="00494F64">
        <w:rPr>
          <w:rFonts w:ascii="Calibri" w:hAnsi="Calibri" w:cs="Calibri"/>
          <w:noProof/>
          <w:sz w:val="24"/>
        </w:rPr>
        <w:t>Contact:  Britney Britten, General Manager</w:t>
      </w:r>
    </w:p>
    <w:p w14:paraId="240FF588" w14:textId="77777777" w:rsidR="00375D07" w:rsidRPr="00494F64" w:rsidRDefault="00375D07" w:rsidP="00375D07">
      <w:pPr>
        <w:jc w:val="right"/>
        <w:rPr>
          <w:rFonts w:ascii="Calibri" w:hAnsi="Calibri" w:cs="Calibri"/>
          <w:noProof/>
          <w:sz w:val="24"/>
        </w:rPr>
      </w:pPr>
      <w:r w:rsidRPr="00494F64">
        <w:rPr>
          <w:rFonts w:ascii="Calibri" w:hAnsi="Calibri" w:cs="Calibri"/>
          <w:noProof/>
          <w:sz w:val="24"/>
        </w:rPr>
        <w:t>Panhandle Groundwater Conservation District</w:t>
      </w:r>
    </w:p>
    <w:p w14:paraId="134B2698" w14:textId="77777777" w:rsidR="00375D07" w:rsidRPr="00494F64" w:rsidRDefault="00375D07" w:rsidP="00375D07">
      <w:pPr>
        <w:jc w:val="right"/>
        <w:rPr>
          <w:rFonts w:ascii="Calibri" w:hAnsi="Calibri" w:cs="Calibri"/>
          <w:noProof/>
          <w:sz w:val="24"/>
        </w:rPr>
      </w:pPr>
      <w:r w:rsidRPr="00494F64">
        <w:rPr>
          <w:rFonts w:ascii="Calibri" w:hAnsi="Calibri" w:cs="Calibri"/>
          <w:noProof/>
          <w:sz w:val="24"/>
        </w:rPr>
        <w:t>(806) 883-2501</w:t>
      </w:r>
    </w:p>
    <w:p w14:paraId="451453EF" w14:textId="77777777" w:rsidR="00375D07" w:rsidRPr="00494F64" w:rsidRDefault="00375D07" w:rsidP="00375D07">
      <w:pPr>
        <w:jc w:val="right"/>
        <w:rPr>
          <w:rFonts w:ascii="Calibri" w:hAnsi="Calibri" w:cs="Calibri"/>
          <w:noProof/>
          <w:sz w:val="24"/>
        </w:rPr>
      </w:pPr>
      <w:r w:rsidRPr="00494F64">
        <w:rPr>
          <w:rFonts w:ascii="Calibri" w:hAnsi="Calibri" w:cs="Calibri"/>
          <w:noProof/>
          <w:sz w:val="24"/>
        </w:rPr>
        <w:t>britney@pgcd.us</w:t>
      </w:r>
    </w:p>
    <w:p w14:paraId="37E4D2F0" w14:textId="77777777" w:rsidR="00375D07" w:rsidRPr="00494F64" w:rsidRDefault="00375D07" w:rsidP="00375D07">
      <w:pPr>
        <w:jc w:val="right"/>
        <w:rPr>
          <w:rFonts w:ascii="Calibri" w:hAnsi="Calibri" w:cs="Calibri"/>
          <w:noProof/>
          <w:sz w:val="24"/>
        </w:rPr>
      </w:pPr>
    </w:p>
    <w:p w14:paraId="607D163B" w14:textId="77777777" w:rsidR="00375D07" w:rsidRPr="00494F64" w:rsidRDefault="00375D07" w:rsidP="00375D07">
      <w:pPr>
        <w:jc w:val="right"/>
        <w:rPr>
          <w:rFonts w:ascii="Calibri" w:hAnsi="Calibri" w:cs="Calibri"/>
          <w:noProof/>
          <w:sz w:val="24"/>
        </w:rPr>
      </w:pPr>
    </w:p>
    <w:p w14:paraId="39CAB57E" w14:textId="77777777" w:rsidR="00375D07" w:rsidRPr="00494F64" w:rsidRDefault="00375D07" w:rsidP="00375D07">
      <w:pPr>
        <w:rPr>
          <w:rFonts w:ascii="Calibri" w:hAnsi="Calibri" w:cs="Calibri"/>
          <w:noProof/>
          <w:sz w:val="24"/>
        </w:rPr>
      </w:pPr>
      <w:r w:rsidRPr="00494F64">
        <w:rPr>
          <w:rFonts w:ascii="Calibri" w:hAnsi="Calibri" w:cs="Calibri"/>
          <w:noProof/>
          <w:sz w:val="24"/>
        </w:rPr>
        <w:t xml:space="preserve">FOR IMMEDIATE RELEASE </w:t>
      </w:r>
    </w:p>
    <w:p w14:paraId="30A1775E" w14:textId="77777777" w:rsidR="00375D07" w:rsidRPr="00494F64" w:rsidRDefault="00375D07" w:rsidP="00375D07">
      <w:pPr>
        <w:rPr>
          <w:rFonts w:ascii="Calibri" w:hAnsi="Calibri" w:cs="Calibri"/>
          <w:noProof/>
          <w:sz w:val="24"/>
        </w:rPr>
      </w:pPr>
    </w:p>
    <w:p w14:paraId="3D6D2DC3" w14:textId="1E1A95DD" w:rsidR="00375D07" w:rsidRPr="00494F64" w:rsidRDefault="00375D07" w:rsidP="00375D07">
      <w:pPr>
        <w:jc w:val="center"/>
        <w:rPr>
          <w:rFonts w:ascii="Calibri" w:hAnsi="Calibri" w:cs="Calibri"/>
          <w:b/>
          <w:noProof/>
          <w:sz w:val="24"/>
          <w:u w:val="single"/>
        </w:rPr>
      </w:pPr>
      <w:r w:rsidRPr="00494F64">
        <w:rPr>
          <w:rFonts w:ascii="Calibri" w:hAnsi="Calibri" w:cs="Calibri"/>
          <w:b/>
          <w:noProof/>
          <w:sz w:val="24"/>
          <w:u w:val="single"/>
        </w:rPr>
        <w:t xml:space="preserve">Panhandle Groundwater District </w:t>
      </w:r>
      <w:r w:rsidR="003C4777">
        <w:rPr>
          <w:rFonts w:ascii="Calibri" w:hAnsi="Calibri" w:cs="Calibri"/>
          <w:b/>
          <w:noProof/>
          <w:sz w:val="24"/>
          <w:u w:val="single"/>
        </w:rPr>
        <w:t>Election Set for May 6, 2023</w:t>
      </w:r>
      <w:r w:rsidRPr="00494F64">
        <w:rPr>
          <w:rFonts w:ascii="Calibri" w:hAnsi="Calibri" w:cs="Calibri"/>
          <w:b/>
          <w:noProof/>
          <w:sz w:val="24"/>
          <w:u w:val="single"/>
        </w:rPr>
        <w:t xml:space="preserve"> </w:t>
      </w:r>
    </w:p>
    <w:p w14:paraId="208158CD" w14:textId="77777777" w:rsidR="00375D07" w:rsidRPr="00494F64" w:rsidRDefault="00375D07" w:rsidP="00375D07">
      <w:pPr>
        <w:jc w:val="center"/>
        <w:rPr>
          <w:rFonts w:ascii="Calibri" w:hAnsi="Calibri" w:cs="Calibri"/>
          <w:b/>
          <w:noProof/>
          <w:sz w:val="24"/>
          <w:u w:val="single"/>
        </w:rPr>
      </w:pPr>
    </w:p>
    <w:p w14:paraId="4898BB92" w14:textId="7CF410BB" w:rsidR="00375D07" w:rsidRDefault="00375D07" w:rsidP="00921167">
      <w:pPr>
        <w:jc w:val="both"/>
        <w:rPr>
          <w:rFonts w:ascii="Calibri" w:hAnsi="Calibri" w:cs="Calibri"/>
          <w:noProof/>
          <w:sz w:val="24"/>
        </w:rPr>
      </w:pPr>
      <w:r w:rsidRPr="00494F64">
        <w:rPr>
          <w:rFonts w:ascii="Calibri" w:hAnsi="Calibri" w:cs="Calibri"/>
          <w:noProof/>
          <w:sz w:val="24"/>
        </w:rPr>
        <w:t>WHITE DEER, TX. (</w:t>
      </w:r>
      <w:r w:rsidR="00921167">
        <w:rPr>
          <w:rFonts w:ascii="Calibri" w:hAnsi="Calibri" w:cs="Calibri"/>
          <w:noProof/>
          <w:sz w:val="24"/>
        </w:rPr>
        <w:t>April 5, 2023</w:t>
      </w:r>
      <w:r w:rsidRPr="00494F64">
        <w:rPr>
          <w:rFonts w:ascii="Calibri" w:hAnsi="Calibri" w:cs="Calibri"/>
          <w:noProof/>
          <w:sz w:val="24"/>
        </w:rPr>
        <w:t xml:space="preserve">) – </w:t>
      </w:r>
      <w:r w:rsidR="00921167">
        <w:rPr>
          <w:rFonts w:ascii="Calibri" w:hAnsi="Calibri" w:cs="Calibri"/>
          <w:noProof/>
          <w:sz w:val="24"/>
        </w:rPr>
        <w:t>A candidate forum for the upcoming Board of Directors election was held at the Panhandle Groundwater Conservation District (PGCD) office on Wednesday, April 5, 2023</w:t>
      </w:r>
      <w:r w:rsidR="007633DE">
        <w:rPr>
          <w:rFonts w:ascii="Calibri" w:hAnsi="Calibri" w:cs="Calibri"/>
          <w:noProof/>
          <w:sz w:val="24"/>
        </w:rPr>
        <w:t>.</w:t>
      </w:r>
    </w:p>
    <w:p w14:paraId="5C0C3E9A" w14:textId="5CCA87CA" w:rsidR="00921167" w:rsidRDefault="00921167" w:rsidP="00921167">
      <w:pPr>
        <w:jc w:val="both"/>
        <w:rPr>
          <w:rFonts w:ascii="Calibri" w:hAnsi="Calibri" w:cs="Calibri"/>
          <w:noProof/>
          <w:sz w:val="24"/>
        </w:rPr>
      </w:pPr>
    </w:p>
    <w:p w14:paraId="60C83529" w14:textId="02758689" w:rsidR="00921167" w:rsidRDefault="00921167" w:rsidP="00921167">
      <w:pPr>
        <w:jc w:val="both"/>
        <w:rPr>
          <w:rFonts w:ascii="Calibri" w:hAnsi="Calibri" w:cs="Calibri"/>
          <w:noProof/>
          <w:sz w:val="24"/>
        </w:rPr>
      </w:pPr>
      <w:r>
        <w:rPr>
          <w:rFonts w:ascii="Calibri" w:hAnsi="Calibri" w:cs="Calibri"/>
          <w:noProof/>
          <w:sz w:val="24"/>
        </w:rPr>
        <w:t>Moderated by</w:t>
      </w:r>
      <w:r w:rsidR="00942065">
        <w:rPr>
          <w:rFonts w:ascii="Calibri" w:hAnsi="Calibri" w:cs="Calibri"/>
          <w:noProof/>
          <w:sz w:val="24"/>
        </w:rPr>
        <w:t xml:space="preserve"> Agricultural Law Specialist</w:t>
      </w:r>
      <w:r w:rsidR="007633DE">
        <w:rPr>
          <w:rFonts w:ascii="Calibri" w:hAnsi="Calibri" w:cs="Calibri"/>
          <w:noProof/>
          <w:sz w:val="24"/>
        </w:rPr>
        <w:t xml:space="preserve"> with Texas A&amp;M AgriLife</w:t>
      </w:r>
      <w:r w:rsidR="00942065">
        <w:rPr>
          <w:rFonts w:ascii="Calibri" w:hAnsi="Calibri" w:cs="Calibri"/>
          <w:noProof/>
          <w:sz w:val="24"/>
        </w:rPr>
        <w:t>,</w:t>
      </w:r>
      <w:r>
        <w:rPr>
          <w:rFonts w:ascii="Calibri" w:hAnsi="Calibri" w:cs="Calibri"/>
          <w:noProof/>
          <w:sz w:val="24"/>
        </w:rPr>
        <w:t xml:space="preserve"> Tiffany</w:t>
      </w:r>
      <w:r w:rsidR="00942065">
        <w:rPr>
          <w:rFonts w:ascii="Calibri" w:hAnsi="Calibri" w:cs="Calibri"/>
          <w:noProof/>
          <w:sz w:val="24"/>
        </w:rPr>
        <w:t xml:space="preserve"> Dowell Lashmet, J.D., </w:t>
      </w:r>
      <w:r>
        <w:rPr>
          <w:rFonts w:ascii="Calibri" w:hAnsi="Calibri" w:cs="Calibri"/>
          <w:noProof/>
          <w:sz w:val="24"/>
        </w:rPr>
        <w:t xml:space="preserve">the forum was held to provide the </w:t>
      </w:r>
      <w:r w:rsidR="003C4777">
        <w:rPr>
          <w:rFonts w:ascii="Calibri" w:hAnsi="Calibri" w:cs="Calibri"/>
          <w:noProof/>
          <w:sz w:val="24"/>
        </w:rPr>
        <w:t>two</w:t>
      </w:r>
      <w:r>
        <w:rPr>
          <w:rFonts w:ascii="Calibri" w:hAnsi="Calibri" w:cs="Calibri"/>
          <w:noProof/>
          <w:sz w:val="24"/>
        </w:rPr>
        <w:t xml:space="preserve"> candidates running</w:t>
      </w:r>
      <w:r w:rsidR="008D7106">
        <w:rPr>
          <w:rFonts w:ascii="Calibri" w:hAnsi="Calibri" w:cs="Calibri"/>
          <w:noProof/>
          <w:sz w:val="24"/>
        </w:rPr>
        <w:t xml:space="preserve"> </w:t>
      </w:r>
      <w:r>
        <w:rPr>
          <w:rFonts w:ascii="Calibri" w:hAnsi="Calibri" w:cs="Calibri"/>
          <w:noProof/>
          <w:sz w:val="24"/>
        </w:rPr>
        <w:t xml:space="preserve">for </w:t>
      </w:r>
      <w:r w:rsidR="003C4777">
        <w:rPr>
          <w:rFonts w:ascii="Calibri" w:hAnsi="Calibri" w:cs="Calibri"/>
          <w:noProof/>
          <w:sz w:val="24"/>
        </w:rPr>
        <w:t>P</w:t>
      </w:r>
      <w:r>
        <w:rPr>
          <w:rFonts w:ascii="Calibri" w:hAnsi="Calibri" w:cs="Calibri"/>
          <w:noProof/>
          <w:sz w:val="24"/>
        </w:rPr>
        <w:t>recinct 6 a chance to share their opinions on topics including groundwater</w:t>
      </w:r>
      <w:r w:rsidR="003C4777">
        <w:rPr>
          <w:rFonts w:ascii="Calibri" w:hAnsi="Calibri" w:cs="Calibri"/>
          <w:noProof/>
          <w:sz w:val="24"/>
        </w:rPr>
        <w:t xml:space="preserve"> decline</w:t>
      </w:r>
      <w:r>
        <w:rPr>
          <w:rFonts w:ascii="Calibri" w:hAnsi="Calibri" w:cs="Calibri"/>
          <w:noProof/>
          <w:sz w:val="24"/>
        </w:rPr>
        <w:t xml:space="preserve"> </w:t>
      </w:r>
      <w:r w:rsidR="003C4777">
        <w:rPr>
          <w:rFonts w:ascii="Calibri" w:hAnsi="Calibri" w:cs="Calibri"/>
          <w:noProof/>
          <w:sz w:val="24"/>
        </w:rPr>
        <w:t>in</w:t>
      </w:r>
      <w:r>
        <w:rPr>
          <w:rFonts w:ascii="Calibri" w:hAnsi="Calibri" w:cs="Calibri"/>
          <w:noProof/>
          <w:sz w:val="24"/>
        </w:rPr>
        <w:t xml:space="preserve"> the Ogallala Aquifer and why they would best represent their precinct on the PGCD Board.</w:t>
      </w:r>
    </w:p>
    <w:p w14:paraId="71B6D6A9" w14:textId="0E5607A3" w:rsidR="00187EC8" w:rsidRDefault="00187EC8" w:rsidP="00921167">
      <w:pPr>
        <w:jc w:val="both"/>
        <w:rPr>
          <w:rFonts w:ascii="Calibri" w:hAnsi="Calibri" w:cs="Calibri"/>
          <w:noProof/>
          <w:sz w:val="24"/>
        </w:rPr>
      </w:pPr>
    </w:p>
    <w:p w14:paraId="156FB489" w14:textId="04DBF121" w:rsidR="00187EC8" w:rsidRDefault="00187EC8" w:rsidP="00921167">
      <w:pPr>
        <w:jc w:val="both"/>
        <w:rPr>
          <w:rFonts w:ascii="Calibri" w:hAnsi="Calibri" w:cs="Calibri"/>
          <w:noProof/>
          <w:sz w:val="24"/>
        </w:rPr>
      </w:pPr>
      <w:r>
        <w:rPr>
          <w:rFonts w:ascii="Calibri" w:hAnsi="Calibri" w:cs="Calibri"/>
          <w:noProof/>
          <w:sz w:val="24"/>
        </w:rPr>
        <w:t>Candidates took turns sharing their visions and what they believe should be top priorities for the District. They unanimously agreed that the decisions we make today will directly affect our future generations.</w:t>
      </w:r>
    </w:p>
    <w:p w14:paraId="57F94B96" w14:textId="77777777" w:rsidR="00DF259A" w:rsidRDefault="00DF259A" w:rsidP="00921167">
      <w:pPr>
        <w:jc w:val="both"/>
        <w:rPr>
          <w:rFonts w:ascii="Calibri" w:hAnsi="Calibri" w:cs="Calibri"/>
          <w:noProof/>
          <w:sz w:val="24"/>
        </w:rPr>
      </w:pPr>
    </w:p>
    <w:p w14:paraId="4B0EA3B4" w14:textId="75E119CE" w:rsidR="00DF259A" w:rsidRDefault="00DF259A" w:rsidP="00921167">
      <w:pPr>
        <w:jc w:val="both"/>
        <w:rPr>
          <w:rFonts w:ascii="Calibri" w:hAnsi="Calibri" w:cs="Calibri"/>
          <w:noProof/>
          <w:sz w:val="24"/>
        </w:rPr>
      </w:pPr>
      <w:r>
        <w:rPr>
          <w:rFonts w:ascii="Calibri" w:hAnsi="Calibri" w:cs="Calibri"/>
          <w:noProof/>
          <w:sz w:val="24"/>
        </w:rPr>
        <w:t xml:space="preserve">Candidates running </w:t>
      </w:r>
      <w:r w:rsidR="0068190C">
        <w:rPr>
          <w:rFonts w:ascii="Calibri" w:hAnsi="Calibri" w:cs="Calibri"/>
          <w:noProof/>
          <w:sz w:val="24"/>
        </w:rPr>
        <w:t xml:space="preserve">for </w:t>
      </w:r>
      <w:r w:rsidR="003C4777">
        <w:rPr>
          <w:rFonts w:ascii="Calibri" w:hAnsi="Calibri" w:cs="Calibri"/>
          <w:noProof/>
          <w:sz w:val="24"/>
        </w:rPr>
        <w:t xml:space="preserve">Precinct 6, which covers most of Armstrong County, </w:t>
      </w:r>
      <w:r>
        <w:rPr>
          <w:rFonts w:ascii="Calibri" w:hAnsi="Calibri" w:cs="Calibri"/>
          <w:noProof/>
          <w:sz w:val="24"/>
        </w:rPr>
        <w:t>are Wes Stockett</w:t>
      </w:r>
      <w:r w:rsidR="0068190C">
        <w:rPr>
          <w:rFonts w:ascii="Calibri" w:hAnsi="Calibri" w:cs="Calibri"/>
          <w:noProof/>
          <w:sz w:val="24"/>
        </w:rPr>
        <w:t xml:space="preserve"> and Jimmy Osborn. </w:t>
      </w:r>
      <w:r w:rsidR="002E0A78">
        <w:rPr>
          <w:rFonts w:ascii="Calibri" w:hAnsi="Calibri" w:cs="Calibri"/>
          <w:noProof/>
          <w:sz w:val="24"/>
        </w:rPr>
        <w:t>Early voting will be held at the PGCD office</w:t>
      </w:r>
      <w:r w:rsidR="00673420">
        <w:rPr>
          <w:rFonts w:ascii="Calibri" w:hAnsi="Calibri" w:cs="Calibri"/>
          <w:noProof/>
          <w:sz w:val="24"/>
        </w:rPr>
        <w:t>, 201 W. 3</w:t>
      </w:r>
      <w:r w:rsidR="00673420" w:rsidRPr="00673420">
        <w:rPr>
          <w:rFonts w:ascii="Calibri" w:hAnsi="Calibri" w:cs="Calibri"/>
          <w:noProof/>
          <w:sz w:val="24"/>
          <w:vertAlign w:val="superscript"/>
        </w:rPr>
        <w:t>rd</w:t>
      </w:r>
      <w:r w:rsidR="00673420">
        <w:rPr>
          <w:rFonts w:ascii="Calibri" w:hAnsi="Calibri" w:cs="Calibri"/>
          <w:noProof/>
          <w:sz w:val="24"/>
        </w:rPr>
        <w:t xml:space="preserve"> Street, White Deer, TX 79097 from April 24, 2023 thru May 2, 2023, during regular business hours (8:00 a.m. – 5:00 p.m). </w:t>
      </w:r>
      <w:r w:rsidR="003A2FC5">
        <w:rPr>
          <w:rFonts w:ascii="Calibri" w:hAnsi="Calibri" w:cs="Calibri"/>
          <w:noProof/>
          <w:sz w:val="24"/>
        </w:rPr>
        <w:t xml:space="preserve">Election </w:t>
      </w:r>
      <w:r w:rsidR="003C4777">
        <w:rPr>
          <w:rFonts w:ascii="Calibri" w:hAnsi="Calibri" w:cs="Calibri"/>
          <w:noProof/>
          <w:sz w:val="24"/>
        </w:rPr>
        <w:t>D</w:t>
      </w:r>
      <w:r w:rsidR="00C57A72">
        <w:rPr>
          <w:rFonts w:ascii="Calibri" w:hAnsi="Calibri" w:cs="Calibri"/>
          <w:noProof/>
          <w:sz w:val="24"/>
        </w:rPr>
        <w:t>ay voting will be at Claude High School, 500 5</w:t>
      </w:r>
      <w:r w:rsidR="00C57A72" w:rsidRPr="00C57A72">
        <w:rPr>
          <w:rFonts w:ascii="Calibri" w:hAnsi="Calibri" w:cs="Calibri"/>
          <w:noProof/>
          <w:sz w:val="24"/>
          <w:vertAlign w:val="superscript"/>
        </w:rPr>
        <w:t>th</w:t>
      </w:r>
      <w:r w:rsidR="00C57A72">
        <w:rPr>
          <w:rFonts w:ascii="Calibri" w:hAnsi="Calibri" w:cs="Calibri"/>
          <w:noProof/>
          <w:sz w:val="24"/>
        </w:rPr>
        <w:t xml:space="preserve"> Street</w:t>
      </w:r>
      <w:r w:rsidR="00DB43C4">
        <w:rPr>
          <w:rFonts w:ascii="Calibri" w:hAnsi="Calibri" w:cs="Calibri"/>
          <w:noProof/>
          <w:sz w:val="24"/>
        </w:rPr>
        <w:t xml:space="preserve">, Claude, TX 79019, from 7:00 a.m. to 7:00 p.m. </w:t>
      </w:r>
    </w:p>
    <w:p w14:paraId="1F2ADC6F" w14:textId="77777777" w:rsidR="00584662" w:rsidRDefault="00584662" w:rsidP="00921167">
      <w:pPr>
        <w:jc w:val="both"/>
        <w:rPr>
          <w:rFonts w:ascii="Calibri" w:hAnsi="Calibri" w:cs="Calibri"/>
          <w:noProof/>
          <w:sz w:val="24"/>
        </w:rPr>
      </w:pPr>
    </w:p>
    <w:p w14:paraId="126151AE" w14:textId="026AA7A8" w:rsidR="00584662" w:rsidRPr="00413BE3" w:rsidRDefault="00584662" w:rsidP="00921167">
      <w:pPr>
        <w:jc w:val="both"/>
        <w:rPr>
          <w:rFonts w:ascii="Calibri" w:hAnsi="Calibri" w:cs="Calibri"/>
          <w:sz w:val="24"/>
          <w:szCs w:val="24"/>
        </w:rPr>
      </w:pPr>
      <w:r>
        <w:rPr>
          <w:rFonts w:ascii="Calibri" w:hAnsi="Calibri" w:cs="Calibri"/>
          <w:noProof/>
          <w:sz w:val="24"/>
        </w:rPr>
        <w:t xml:space="preserve">On Election Day, voters must vote in the precinct where they are registered to </w:t>
      </w:r>
      <w:commentRangeStart w:id="0"/>
      <w:r>
        <w:rPr>
          <w:rFonts w:ascii="Calibri" w:hAnsi="Calibri" w:cs="Calibri"/>
          <w:noProof/>
          <w:sz w:val="24"/>
        </w:rPr>
        <w:t>vote</w:t>
      </w:r>
      <w:commentRangeEnd w:id="0"/>
      <w:r w:rsidR="003C4777">
        <w:rPr>
          <w:rStyle w:val="CommentReference"/>
        </w:rPr>
        <w:commentReference w:id="0"/>
      </w:r>
      <w:r w:rsidR="003C4777">
        <w:rPr>
          <w:rFonts w:ascii="Calibri" w:hAnsi="Calibri" w:cs="Calibri"/>
          <w:noProof/>
          <w:sz w:val="24"/>
        </w:rPr>
        <w:t xml:space="preserve">. Visit </w:t>
      </w:r>
      <w:hyperlink r:id="rId13" w:history="1">
        <w:r w:rsidR="003C4777" w:rsidRPr="008170B3">
          <w:rPr>
            <w:rStyle w:val="Hyperlink"/>
            <w:rFonts w:ascii="Calibri" w:hAnsi="Calibri" w:cs="Calibri"/>
            <w:noProof/>
            <w:sz w:val="24"/>
          </w:rPr>
          <w:t>www.pgcd.us/election-information</w:t>
        </w:r>
      </w:hyperlink>
      <w:r w:rsidR="003C4777">
        <w:rPr>
          <w:rFonts w:ascii="Calibri" w:hAnsi="Calibri" w:cs="Calibri"/>
          <w:noProof/>
          <w:sz w:val="24"/>
        </w:rPr>
        <w:t xml:space="preserve"> to view an interactive map if you’re unsure which Precinct you reside. </w:t>
      </w:r>
      <w:r w:rsidR="00062089">
        <w:rPr>
          <w:rFonts w:ascii="Calibri" w:hAnsi="Calibri" w:cs="Calibri"/>
          <w:noProof/>
          <w:sz w:val="24"/>
        </w:rPr>
        <w:t>Please call the District Election Clerk, Katie Hodges, with any questions or concer</w:t>
      </w:r>
      <w:r w:rsidR="003C4777">
        <w:rPr>
          <w:rFonts w:ascii="Calibri" w:hAnsi="Calibri" w:cs="Calibri"/>
          <w:noProof/>
          <w:sz w:val="24"/>
        </w:rPr>
        <w:t>n</w:t>
      </w:r>
      <w:r w:rsidR="00062089">
        <w:rPr>
          <w:rFonts w:ascii="Calibri" w:hAnsi="Calibri" w:cs="Calibri"/>
          <w:noProof/>
          <w:sz w:val="24"/>
        </w:rPr>
        <w:t>s at 806-883-2501.</w:t>
      </w:r>
    </w:p>
    <w:sectPr w:rsidR="00584662" w:rsidRPr="00413BE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tney Britten" w:date="2023-04-05T10:31:00Z" w:initials="BB">
    <w:p w14:paraId="71E4437B" w14:textId="77777777" w:rsidR="003C4777" w:rsidRDefault="003C4777" w:rsidP="00E770C2">
      <w:pPr>
        <w:pStyle w:val="CommentText"/>
      </w:pPr>
      <w:r>
        <w:rPr>
          <w:rStyle w:val="CommentReference"/>
        </w:rPr>
        <w:annotationRef/>
      </w:r>
      <w:r>
        <w:t>We don't have a county wide polling program.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E443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CC7D" w16cex:dateUtc="2023-04-05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E4437B" w16cid:durableId="27D7CC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tney Britten">
    <w15:presenceInfo w15:providerId="AD" w15:userId="S::britney@pgcd.us::46e8aa1d-433a-42ea-b0d0-a8230bc899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07"/>
    <w:rsid w:val="00062089"/>
    <w:rsid w:val="0018424E"/>
    <w:rsid w:val="00187EC8"/>
    <w:rsid w:val="002B4EB7"/>
    <w:rsid w:val="002D3C96"/>
    <w:rsid w:val="002E0A78"/>
    <w:rsid w:val="00312C93"/>
    <w:rsid w:val="00375D07"/>
    <w:rsid w:val="00390616"/>
    <w:rsid w:val="003A2FC5"/>
    <w:rsid w:val="003C4777"/>
    <w:rsid w:val="00413BE3"/>
    <w:rsid w:val="00584662"/>
    <w:rsid w:val="00673420"/>
    <w:rsid w:val="0068190C"/>
    <w:rsid w:val="007633DE"/>
    <w:rsid w:val="007E0B2E"/>
    <w:rsid w:val="008D7106"/>
    <w:rsid w:val="00921167"/>
    <w:rsid w:val="00942065"/>
    <w:rsid w:val="00AD50A9"/>
    <w:rsid w:val="00C57A72"/>
    <w:rsid w:val="00CA546B"/>
    <w:rsid w:val="00DB43C4"/>
    <w:rsid w:val="00DF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4D99"/>
  <w15:chartTrackingRefBased/>
  <w15:docId w15:val="{06202569-88E9-4C99-91AB-38641DD6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07"/>
    <w:pPr>
      <w:widowControl w:val="0"/>
      <w:autoSpaceDE w:val="0"/>
      <w:autoSpaceDN w:val="0"/>
      <w:spacing w:after="0" w:line="240" w:lineRule="auto"/>
    </w:pPr>
    <w:rPr>
      <w:rFonts w:ascii="Tahoma" w:eastAsia="Tahoma" w:hAnsi="Tahoma" w:cs="Tahom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5D07"/>
    <w:rPr>
      <w:sz w:val="19"/>
      <w:szCs w:val="19"/>
    </w:rPr>
  </w:style>
  <w:style w:type="character" w:customStyle="1" w:styleId="BodyTextChar">
    <w:name w:val="Body Text Char"/>
    <w:basedOn w:val="DefaultParagraphFont"/>
    <w:link w:val="BodyText"/>
    <w:uiPriority w:val="1"/>
    <w:rsid w:val="00375D07"/>
    <w:rPr>
      <w:rFonts w:ascii="Tahoma" w:eastAsia="Tahoma" w:hAnsi="Tahoma" w:cs="Tahoma"/>
      <w:sz w:val="19"/>
      <w:szCs w:val="19"/>
      <w:lang w:bidi="en-US"/>
    </w:rPr>
  </w:style>
  <w:style w:type="character" w:styleId="Hyperlink">
    <w:name w:val="Hyperlink"/>
    <w:basedOn w:val="DefaultParagraphFont"/>
    <w:uiPriority w:val="99"/>
    <w:unhideWhenUsed/>
    <w:rsid w:val="00375D07"/>
    <w:rPr>
      <w:color w:val="0563C1" w:themeColor="hyperlink"/>
      <w:u w:val="single"/>
    </w:rPr>
  </w:style>
  <w:style w:type="character" w:styleId="UnresolvedMention">
    <w:name w:val="Unresolved Mention"/>
    <w:basedOn w:val="DefaultParagraphFont"/>
    <w:uiPriority w:val="99"/>
    <w:semiHidden/>
    <w:unhideWhenUsed/>
    <w:rsid w:val="00375D07"/>
    <w:rPr>
      <w:color w:val="605E5C"/>
      <w:shd w:val="clear" w:color="auto" w:fill="E1DFDD"/>
    </w:rPr>
  </w:style>
  <w:style w:type="paragraph" w:styleId="Revision">
    <w:name w:val="Revision"/>
    <w:hidden/>
    <w:uiPriority w:val="99"/>
    <w:semiHidden/>
    <w:rsid w:val="003C4777"/>
    <w:pPr>
      <w:spacing w:after="0" w:line="240" w:lineRule="auto"/>
    </w:pPr>
    <w:rPr>
      <w:rFonts w:ascii="Tahoma" w:eastAsia="Tahoma" w:hAnsi="Tahoma" w:cs="Tahoma"/>
      <w:lang w:bidi="en-US"/>
    </w:rPr>
  </w:style>
  <w:style w:type="character" w:styleId="CommentReference">
    <w:name w:val="annotation reference"/>
    <w:basedOn w:val="DefaultParagraphFont"/>
    <w:uiPriority w:val="99"/>
    <w:semiHidden/>
    <w:unhideWhenUsed/>
    <w:rsid w:val="003C4777"/>
    <w:rPr>
      <w:sz w:val="16"/>
      <w:szCs w:val="16"/>
    </w:rPr>
  </w:style>
  <w:style w:type="paragraph" w:styleId="CommentText">
    <w:name w:val="annotation text"/>
    <w:basedOn w:val="Normal"/>
    <w:link w:val="CommentTextChar"/>
    <w:uiPriority w:val="99"/>
    <w:unhideWhenUsed/>
    <w:rsid w:val="003C4777"/>
    <w:rPr>
      <w:sz w:val="20"/>
      <w:szCs w:val="20"/>
    </w:rPr>
  </w:style>
  <w:style w:type="character" w:customStyle="1" w:styleId="CommentTextChar">
    <w:name w:val="Comment Text Char"/>
    <w:basedOn w:val="DefaultParagraphFont"/>
    <w:link w:val="CommentText"/>
    <w:uiPriority w:val="99"/>
    <w:rsid w:val="003C4777"/>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3C4777"/>
    <w:rPr>
      <w:b/>
      <w:bCs/>
    </w:rPr>
  </w:style>
  <w:style w:type="character" w:customStyle="1" w:styleId="CommentSubjectChar">
    <w:name w:val="Comment Subject Char"/>
    <w:basedOn w:val="CommentTextChar"/>
    <w:link w:val="CommentSubject"/>
    <w:uiPriority w:val="99"/>
    <w:semiHidden/>
    <w:rsid w:val="003C4777"/>
    <w:rPr>
      <w:rFonts w:ascii="Tahoma" w:eastAsia="Tahoma" w:hAnsi="Tahoma" w:cs="Tahoma"/>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gcd.us/election-inform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73D5B1A8E74B408E82323B7DA9146F" ma:contentTypeVersion="2" ma:contentTypeDescription="Create a new document." ma:contentTypeScope="" ma:versionID="d72910112610bc15ca53dcbd4514b558">
  <xsd:schema xmlns:xsd="http://www.w3.org/2001/XMLSchema" xmlns:xs="http://www.w3.org/2001/XMLSchema" xmlns:p="http://schemas.microsoft.com/office/2006/metadata/properties" xmlns:ns3="eb1ba896-60a4-489b-acd6-07c8e5e9c1eb" targetNamespace="http://schemas.microsoft.com/office/2006/metadata/properties" ma:root="true" ma:fieldsID="f9de474ea34b451cbca76083b664dc4d" ns3:_="">
    <xsd:import namespace="eb1ba896-60a4-489b-acd6-07c8e5e9c1e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ba896-60a4-489b-acd6-07c8e5e9c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A3D71-8199-4EA2-B4F2-BEDE7C69F68A}">
  <ds:schemaRefs>
    <ds:schemaRef ds:uri="http://schemas.microsoft.com/sharepoint/v3/contenttype/forms"/>
  </ds:schemaRefs>
</ds:datastoreItem>
</file>

<file path=customXml/itemProps2.xml><?xml version="1.0" encoding="utf-8"?>
<ds:datastoreItem xmlns:ds="http://schemas.openxmlformats.org/officeDocument/2006/customXml" ds:itemID="{EF7BCF40-A9FA-4B6B-BDC7-F12D1773D014}">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eb1ba896-60a4-489b-acd6-07c8e5e9c1eb"/>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782E430-6B33-4796-AA40-EAE109447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1ba896-60a4-489b-acd6-07c8e5e9c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E5967-2FAB-4AA5-BB5C-B4D22E09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Aspen Edgar</dc:creator>
  <cp:keywords/>
  <dc:description/>
  <cp:lastModifiedBy>Aspen Edgar</cp:lastModifiedBy>
  <cp:revision>3</cp:revision>
  <dcterms:created xsi:type="dcterms:W3CDTF">2023-04-05T20:41:00Z</dcterms:created>
  <dcterms:modified xsi:type="dcterms:W3CDTF">2023-04-05T21:37:00Z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0x0101009F73D5B1A8E74B408E82323B7DA9146F</vt:lpwstr>
  </property>
</Properties>
</file>