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F942E" w14:textId="77777777" w:rsidR="00C87DB5" w:rsidRDefault="00C87DB5" w:rsidP="00C87DB5">
      <w:pPr>
        <w:spacing w:after="0" w:line="240" w:lineRule="auto"/>
        <w:jc w:val="center"/>
        <w:rPr>
          <w:rFonts w:ascii="Times New Roman" w:hAnsi="Times New Roman" w:cs="Times New Roman"/>
          <w:b/>
          <w:sz w:val="36"/>
        </w:rPr>
      </w:pPr>
      <w:r>
        <w:rPr>
          <w:rFonts w:ascii="Times New Roman" w:hAnsi="Times New Roman" w:cs="Times New Roman"/>
          <w:b/>
          <w:sz w:val="36"/>
        </w:rPr>
        <w:t>PANHANDLE GROUNDWATER</w:t>
      </w:r>
    </w:p>
    <w:p w14:paraId="0E047BBC" w14:textId="77777777" w:rsidR="00C87DB5" w:rsidRDefault="00C87DB5" w:rsidP="00C87DB5">
      <w:pPr>
        <w:spacing w:after="0" w:line="240" w:lineRule="auto"/>
        <w:jc w:val="center"/>
        <w:rPr>
          <w:rFonts w:ascii="Times New Roman" w:hAnsi="Times New Roman" w:cs="Times New Roman"/>
          <w:b/>
          <w:sz w:val="36"/>
        </w:rPr>
      </w:pPr>
      <w:r>
        <w:rPr>
          <w:rFonts w:ascii="Times New Roman" w:hAnsi="Times New Roman" w:cs="Times New Roman"/>
          <w:b/>
          <w:sz w:val="36"/>
        </w:rPr>
        <w:t>CONSERVATION DISTRICT</w:t>
      </w:r>
    </w:p>
    <w:p w14:paraId="5D0B98A9" w14:textId="3CE4F64C" w:rsidR="00C87DB5" w:rsidRDefault="00C87DB5" w:rsidP="00C87DB5">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DIRECTOR’S REGULAR MEETING </w:t>
      </w:r>
    </w:p>
    <w:p w14:paraId="20EC8288" w14:textId="77777777" w:rsidR="00C87DB5" w:rsidRDefault="00C87DB5" w:rsidP="00C87DB5">
      <w:pPr>
        <w:spacing w:after="0" w:line="240" w:lineRule="auto"/>
        <w:jc w:val="center"/>
        <w:rPr>
          <w:rFonts w:ascii="Times New Roman" w:hAnsi="Times New Roman" w:cs="Times New Roman"/>
          <w:b/>
          <w:sz w:val="24"/>
        </w:rPr>
      </w:pPr>
      <w:r>
        <w:rPr>
          <w:rFonts w:ascii="Times New Roman" w:hAnsi="Times New Roman" w:cs="Times New Roman"/>
          <w:bCs/>
          <w:sz w:val="24"/>
        </w:rPr>
        <w:t>DISTRICT OFFICE</w:t>
      </w:r>
      <w:r>
        <w:rPr>
          <w:rFonts w:ascii="Times New Roman" w:hAnsi="Times New Roman" w:cs="Times New Roman"/>
          <w:b/>
          <w:sz w:val="24"/>
        </w:rPr>
        <w:t xml:space="preserve"> - </w:t>
      </w:r>
      <w:r>
        <w:rPr>
          <w:rFonts w:ascii="Times New Roman" w:hAnsi="Times New Roman" w:cs="Times New Roman"/>
          <w:sz w:val="24"/>
        </w:rPr>
        <w:t>Windmill Room</w:t>
      </w:r>
    </w:p>
    <w:p w14:paraId="2C586DE7" w14:textId="77777777" w:rsidR="00C87DB5" w:rsidRDefault="00C87DB5" w:rsidP="00C87DB5">
      <w:pPr>
        <w:spacing w:after="0" w:line="240" w:lineRule="auto"/>
        <w:jc w:val="center"/>
        <w:rPr>
          <w:rFonts w:ascii="Times New Roman" w:hAnsi="Times New Roman" w:cs="Times New Roman"/>
          <w:sz w:val="24"/>
        </w:rPr>
      </w:pPr>
      <w:r>
        <w:rPr>
          <w:rFonts w:ascii="Times New Roman" w:hAnsi="Times New Roman" w:cs="Times New Roman"/>
          <w:sz w:val="24"/>
        </w:rPr>
        <w:t>201 W. Third Street, White Deer, Texas</w:t>
      </w:r>
    </w:p>
    <w:p w14:paraId="577D103B" w14:textId="231B7A17" w:rsidR="00C87DB5" w:rsidRDefault="0050710F" w:rsidP="00C87DB5">
      <w:pPr>
        <w:spacing w:after="0" w:line="240" w:lineRule="auto"/>
        <w:jc w:val="center"/>
        <w:rPr>
          <w:rFonts w:ascii="Times New Roman" w:hAnsi="Times New Roman" w:cs="Times New Roman"/>
          <w:sz w:val="24"/>
        </w:rPr>
      </w:pPr>
      <w:r>
        <w:rPr>
          <w:rFonts w:ascii="Times New Roman" w:hAnsi="Times New Roman" w:cs="Times New Roman"/>
          <w:sz w:val="24"/>
        </w:rPr>
        <w:t>June 6, 2024</w:t>
      </w:r>
      <w:r w:rsidR="00C87DB5">
        <w:rPr>
          <w:rFonts w:ascii="Times New Roman" w:hAnsi="Times New Roman" w:cs="Times New Roman"/>
          <w:sz w:val="24"/>
        </w:rPr>
        <w:t xml:space="preserve"> – </w:t>
      </w:r>
      <w:r w:rsidR="00EC7B6A">
        <w:rPr>
          <w:rFonts w:ascii="Times New Roman" w:hAnsi="Times New Roman" w:cs="Times New Roman"/>
          <w:sz w:val="24"/>
        </w:rPr>
        <w:t>9:3</w:t>
      </w:r>
      <w:r w:rsidR="00EA03DF">
        <w:rPr>
          <w:rFonts w:ascii="Times New Roman" w:hAnsi="Times New Roman" w:cs="Times New Roman"/>
          <w:sz w:val="24"/>
        </w:rPr>
        <w:t xml:space="preserve">0 </w:t>
      </w:r>
      <w:r w:rsidR="00C87DB5">
        <w:rPr>
          <w:rFonts w:ascii="Times New Roman" w:hAnsi="Times New Roman" w:cs="Times New Roman"/>
          <w:sz w:val="24"/>
        </w:rPr>
        <w:t>a.m.</w:t>
      </w:r>
      <w:r w:rsidR="00EA03DF">
        <w:rPr>
          <w:rFonts w:ascii="Times New Roman" w:hAnsi="Times New Roman" w:cs="Times New Roman"/>
          <w:sz w:val="24"/>
        </w:rPr>
        <w:t xml:space="preserve"> OR UPON ADJOURNMENT OF PUBLIC HEARING AND REGULAR </w:t>
      </w:r>
      <w:proofErr w:type="gramStart"/>
      <w:r w:rsidR="00EA03DF">
        <w:rPr>
          <w:rFonts w:ascii="Times New Roman" w:hAnsi="Times New Roman" w:cs="Times New Roman"/>
          <w:sz w:val="24"/>
        </w:rPr>
        <w:t>MEETING</w:t>
      </w:r>
      <w:proofErr w:type="gramEnd"/>
      <w:r w:rsidR="00EA03DF">
        <w:rPr>
          <w:rFonts w:ascii="Times New Roman" w:hAnsi="Times New Roman" w:cs="Times New Roman"/>
          <w:sz w:val="24"/>
        </w:rPr>
        <w:t xml:space="preserve"> ON JUNE 6, 2024 AT 9:00 A.M.</w:t>
      </w:r>
    </w:p>
    <w:p w14:paraId="73E4950D" w14:textId="77777777" w:rsidR="00C87DB5" w:rsidRDefault="00C87DB5" w:rsidP="00C87DB5">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Agenda</w:t>
      </w:r>
    </w:p>
    <w:p w14:paraId="2222EC28" w14:textId="77777777" w:rsidR="008C4428" w:rsidRDefault="008C4428" w:rsidP="00C87DB5">
      <w:pPr>
        <w:spacing w:after="0" w:line="240" w:lineRule="auto"/>
        <w:jc w:val="center"/>
        <w:rPr>
          <w:rFonts w:ascii="Times New Roman" w:hAnsi="Times New Roman" w:cs="Times New Roman"/>
          <w:b/>
          <w:bCs/>
          <w:sz w:val="28"/>
          <w:szCs w:val="24"/>
        </w:rPr>
      </w:pPr>
    </w:p>
    <w:p w14:paraId="751E1754" w14:textId="77777777" w:rsidR="008C4428" w:rsidRPr="008C4428" w:rsidRDefault="008C4428" w:rsidP="008C4428">
      <w:pPr>
        <w:pStyle w:val="ListParagraph"/>
        <w:rPr>
          <w:rFonts w:ascii="Times New Roman" w:hAnsi="Times New Roman" w:cs="Times New Roman"/>
          <w:sz w:val="24"/>
          <w:szCs w:val="24"/>
        </w:rPr>
      </w:pPr>
    </w:p>
    <w:p w14:paraId="7BD5709B" w14:textId="77777777" w:rsidR="008C4428" w:rsidRDefault="00C87DB5" w:rsidP="008C4428">
      <w:pPr>
        <w:pStyle w:val="ListParagraph"/>
        <w:numPr>
          <w:ilvl w:val="0"/>
          <w:numId w:val="17"/>
        </w:numPr>
        <w:spacing w:after="120" w:line="240" w:lineRule="auto"/>
        <w:rPr>
          <w:rFonts w:ascii="Times New Roman" w:hAnsi="Times New Roman" w:cs="Times New Roman"/>
          <w:sz w:val="24"/>
          <w:szCs w:val="24"/>
        </w:rPr>
      </w:pPr>
      <w:r w:rsidRPr="008C4428">
        <w:rPr>
          <w:rFonts w:ascii="Times New Roman" w:hAnsi="Times New Roman" w:cs="Times New Roman"/>
          <w:sz w:val="24"/>
          <w:szCs w:val="24"/>
        </w:rPr>
        <w:t xml:space="preserve">CALL </w:t>
      </w:r>
      <w:r w:rsidR="00E50FB4" w:rsidRPr="008C4428">
        <w:rPr>
          <w:rFonts w:ascii="Times New Roman" w:hAnsi="Times New Roman" w:cs="Times New Roman"/>
          <w:sz w:val="24"/>
          <w:szCs w:val="24"/>
        </w:rPr>
        <w:t xml:space="preserve">REGULAR </w:t>
      </w:r>
      <w:proofErr w:type="gramStart"/>
      <w:r w:rsidRPr="008C4428">
        <w:rPr>
          <w:rFonts w:ascii="Times New Roman" w:hAnsi="Times New Roman" w:cs="Times New Roman"/>
          <w:sz w:val="24"/>
          <w:szCs w:val="24"/>
        </w:rPr>
        <w:t>MEETING</w:t>
      </w:r>
      <w:proofErr w:type="gramEnd"/>
      <w:r w:rsidRPr="008C4428">
        <w:rPr>
          <w:rFonts w:ascii="Times New Roman" w:hAnsi="Times New Roman" w:cs="Times New Roman"/>
          <w:sz w:val="24"/>
          <w:szCs w:val="24"/>
        </w:rPr>
        <w:t xml:space="preserve"> TO ORDER</w:t>
      </w:r>
    </w:p>
    <w:p w14:paraId="464DF7D9" w14:textId="77777777" w:rsidR="008C4428" w:rsidRPr="008C4428" w:rsidRDefault="008C4428" w:rsidP="008C4428">
      <w:pPr>
        <w:pStyle w:val="ListParagraph"/>
        <w:rPr>
          <w:rFonts w:ascii="Times New Roman" w:hAnsi="Times New Roman" w:cs="Times New Roman"/>
          <w:sz w:val="24"/>
          <w:szCs w:val="24"/>
        </w:rPr>
      </w:pPr>
    </w:p>
    <w:p w14:paraId="328CC4FD" w14:textId="6597DF84" w:rsidR="008263CE" w:rsidRDefault="00C87DB5" w:rsidP="008263CE">
      <w:pPr>
        <w:pStyle w:val="ListParagraph"/>
        <w:numPr>
          <w:ilvl w:val="0"/>
          <w:numId w:val="17"/>
        </w:numPr>
        <w:spacing w:after="120" w:line="240" w:lineRule="auto"/>
        <w:rPr>
          <w:rFonts w:ascii="Times New Roman" w:hAnsi="Times New Roman" w:cs="Times New Roman"/>
          <w:sz w:val="24"/>
          <w:szCs w:val="24"/>
        </w:rPr>
      </w:pPr>
      <w:r w:rsidRPr="008C4428">
        <w:rPr>
          <w:rFonts w:ascii="Times New Roman" w:hAnsi="Times New Roman" w:cs="Times New Roman"/>
          <w:sz w:val="24"/>
          <w:szCs w:val="24"/>
        </w:rPr>
        <w:t>PUBLIC COMMENT – Please limit comments to 3 minutes.</w:t>
      </w:r>
    </w:p>
    <w:p w14:paraId="154DD495" w14:textId="77777777" w:rsidR="008263CE" w:rsidRPr="008263CE" w:rsidRDefault="008263CE" w:rsidP="008263CE">
      <w:pPr>
        <w:spacing w:after="120" w:line="240" w:lineRule="auto"/>
        <w:rPr>
          <w:rFonts w:ascii="Times New Roman" w:hAnsi="Times New Roman" w:cs="Times New Roman"/>
          <w:sz w:val="24"/>
          <w:szCs w:val="24"/>
        </w:rPr>
      </w:pPr>
    </w:p>
    <w:p w14:paraId="2A602668" w14:textId="762E20CD" w:rsidR="00401881" w:rsidRPr="00401881" w:rsidRDefault="00C87DB5" w:rsidP="00401881">
      <w:pPr>
        <w:pStyle w:val="ListParagraph"/>
        <w:numPr>
          <w:ilvl w:val="0"/>
          <w:numId w:val="17"/>
        </w:numPr>
        <w:spacing w:after="120" w:line="240" w:lineRule="auto"/>
        <w:rPr>
          <w:rFonts w:ascii="Times New Roman" w:hAnsi="Times New Roman" w:cs="Times New Roman"/>
          <w:sz w:val="24"/>
          <w:szCs w:val="24"/>
        </w:rPr>
      </w:pPr>
      <w:r w:rsidRPr="008C4428">
        <w:rPr>
          <w:rFonts w:ascii="Times New Roman" w:hAnsi="Times New Roman" w:cs="Times New Roman"/>
          <w:bCs/>
          <w:sz w:val="24"/>
          <w:szCs w:val="24"/>
        </w:rPr>
        <w:t xml:space="preserve">CONSIDERATION AND POSSIBLE ACTION ON MINUTES </w:t>
      </w:r>
      <w:r w:rsidR="00EA03DF">
        <w:rPr>
          <w:rFonts w:ascii="Times New Roman" w:hAnsi="Times New Roman" w:cs="Times New Roman"/>
          <w:bCs/>
          <w:sz w:val="24"/>
          <w:szCs w:val="24"/>
        </w:rPr>
        <w:t>FROM PUBLIC HEARING ON MANAGEMENT PLAN ON JUNE 6, 2024</w:t>
      </w:r>
    </w:p>
    <w:p w14:paraId="11AE84A7" w14:textId="77777777" w:rsidR="003D015C" w:rsidRPr="003D015C" w:rsidRDefault="003D015C" w:rsidP="003D015C">
      <w:pPr>
        <w:spacing w:after="0" w:line="240" w:lineRule="auto"/>
        <w:rPr>
          <w:rFonts w:ascii="Times New Roman" w:hAnsi="Times New Roman" w:cs="Times New Roman"/>
          <w:sz w:val="24"/>
        </w:rPr>
      </w:pPr>
    </w:p>
    <w:p w14:paraId="4C253CC4" w14:textId="77777777" w:rsidR="00C87DB5" w:rsidRDefault="00C87DB5" w:rsidP="008C4428">
      <w:pPr>
        <w:pStyle w:val="ListParagraph"/>
        <w:numPr>
          <w:ilvl w:val="0"/>
          <w:numId w:val="17"/>
        </w:numPr>
        <w:spacing w:line="254"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B9907F7" w14:textId="77777777" w:rsidR="00C87DB5" w:rsidRDefault="00C87DB5" w:rsidP="00C87DB5">
      <w:pPr>
        <w:pStyle w:val="ListParagraph"/>
        <w:rPr>
          <w:rFonts w:ascii="Times New Roman" w:hAnsi="Times New Roman" w:cs="Times New Roman"/>
          <w:sz w:val="24"/>
        </w:rPr>
      </w:pPr>
    </w:p>
    <w:p w14:paraId="48D363A0" w14:textId="5B9BA1E3" w:rsidR="00C87DB5" w:rsidRDefault="00C87DB5" w:rsidP="008C4428">
      <w:pPr>
        <w:pStyle w:val="ListParagraph"/>
        <w:numPr>
          <w:ilvl w:val="0"/>
          <w:numId w:val="17"/>
        </w:numPr>
        <w:spacing w:after="0" w:line="240" w:lineRule="auto"/>
        <w:rPr>
          <w:rFonts w:ascii="Times New Roman" w:hAnsi="Times New Roman" w:cs="Times New Roman"/>
          <w:sz w:val="24"/>
        </w:rPr>
      </w:pPr>
      <w:r>
        <w:rPr>
          <w:rFonts w:ascii="Times New Roman" w:hAnsi="Times New Roman" w:cs="Times New Roman"/>
          <w:sz w:val="24"/>
        </w:rPr>
        <w:t xml:space="preserve">ADJOURN </w:t>
      </w:r>
      <w:r w:rsidR="00E50FB4">
        <w:rPr>
          <w:rFonts w:ascii="Times New Roman" w:hAnsi="Times New Roman" w:cs="Times New Roman"/>
          <w:sz w:val="24"/>
        </w:rPr>
        <w:t>REGULAR MEETING</w:t>
      </w:r>
    </w:p>
    <w:p w14:paraId="30683091" w14:textId="77777777" w:rsidR="0050710F" w:rsidRDefault="0050710F" w:rsidP="00C87DB5">
      <w:pPr>
        <w:spacing w:after="0" w:line="240" w:lineRule="auto"/>
        <w:ind w:left="360"/>
        <w:contextualSpacing/>
        <w:jc w:val="both"/>
        <w:rPr>
          <w:rFonts w:ascii="Times New Roman" w:hAnsi="Times New Roman" w:cs="Times New Roman"/>
          <w:sz w:val="21"/>
          <w:szCs w:val="21"/>
        </w:rPr>
      </w:pPr>
    </w:p>
    <w:p w14:paraId="55FFEC76" w14:textId="77777777" w:rsidR="0050710F" w:rsidRDefault="0050710F" w:rsidP="00C87DB5">
      <w:pPr>
        <w:spacing w:after="0" w:line="240" w:lineRule="auto"/>
        <w:ind w:left="360"/>
        <w:contextualSpacing/>
        <w:jc w:val="both"/>
        <w:rPr>
          <w:rFonts w:ascii="Times New Roman" w:hAnsi="Times New Roman" w:cs="Times New Roman"/>
          <w:sz w:val="21"/>
          <w:szCs w:val="21"/>
        </w:rPr>
      </w:pPr>
    </w:p>
    <w:p w14:paraId="08CC24BA" w14:textId="5F376944" w:rsidR="00C87DB5" w:rsidRDefault="00C87DB5" w:rsidP="00C87DB5">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the executive session may be subject to action during an open meeting. </w:t>
      </w:r>
    </w:p>
    <w:p w14:paraId="1AA9A926" w14:textId="77777777" w:rsidR="00C87DB5" w:rsidRDefault="00C87DB5" w:rsidP="00C87DB5">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79CAC568" w14:textId="77777777" w:rsidR="00C87DB5" w:rsidRDefault="00C87DB5" w:rsidP="00C87DB5">
      <w:pPr>
        <w:pStyle w:val="ListParagraph"/>
        <w:spacing w:after="0" w:line="240" w:lineRule="auto"/>
        <w:ind w:left="360"/>
        <w:jc w:val="both"/>
        <w:rPr>
          <w:rFonts w:ascii="Times New Roman" w:hAnsi="Times New Roman" w:cs="Times New Roman"/>
          <w:b/>
          <w:sz w:val="21"/>
          <w:szCs w:val="21"/>
          <w:u w:val="single"/>
        </w:rPr>
      </w:pPr>
      <w:r>
        <w:rPr>
          <w:rFonts w:ascii="Times New Roman" w:hAnsi="Times New Roman" w:cs="Times New Roman"/>
          <w:b/>
          <w:sz w:val="21"/>
          <w:szCs w:val="21"/>
          <w:u w:val="single"/>
        </w:rPr>
        <w:t>PUBLIC NOTICE</w:t>
      </w:r>
    </w:p>
    <w:p w14:paraId="7304263B" w14:textId="77777777" w:rsidR="00C87DB5" w:rsidRDefault="00C87DB5" w:rsidP="00C87DB5">
      <w:pPr>
        <w:pStyle w:val="ListParagraph"/>
        <w:spacing w:after="0" w:line="240" w:lineRule="auto"/>
        <w:ind w:left="360"/>
        <w:jc w:val="both"/>
        <w:rPr>
          <w:rFonts w:ascii="Times New Roman" w:hAnsi="Times New Roman" w:cs="Times New Roman"/>
          <w:sz w:val="24"/>
        </w:rPr>
      </w:pPr>
      <w:r>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013BA497" w14:textId="6A60E214" w:rsidR="00C87DB5" w:rsidRDefault="00C87DB5" w:rsidP="00C87DB5">
      <w:pPr>
        <w:spacing w:after="0" w:line="240" w:lineRule="auto"/>
        <w:ind w:left="360" w:right="450"/>
        <w:jc w:val="both"/>
        <w:rPr>
          <w:rFonts w:ascii="Times New Roman" w:hAnsi="Times New Roman" w:cs="Times New Roman"/>
          <w:sz w:val="21"/>
          <w:szCs w:val="21"/>
          <w:u w:val="single"/>
        </w:rPr>
      </w:pPr>
      <w:r>
        <w:rPr>
          <w:rFonts w:ascii="Times New Roman" w:hAnsi="Times New Roman" w:cs="Times New Roman"/>
          <w:sz w:val="21"/>
          <w:szCs w:val="21"/>
          <w:u w:val="single"/>
        </w:rPr>
        <w:t xml:space="preserve">Posted this </w:t>
      </w:r>
      <w:r>
        <w:softHyphen/>
      </w:r>
      <w:r>
        <w:softHyphen/>
      </w:r>
      <w:r>
        <w:softHyphen/>
      </w:r>
      <w:r>
        <w:softHyphen/>
      </w:r>
      <w:r>
        <w:softHyphen/>
      </w:r>
      <w:r w:rsidR="0050710F">
        <w:t>_</w:t>
      </w:r>
      <w:r w:rsidR="00616101">
        <w:t>May 31, 2024</w:t>
      </w:r>
      <w:r w:rsidR="0050710F">
        <w:t>_</w:t>
      </w:r>
      <w:r>
        <w:t>_</w:t>
      </w:r>
      <w:r>
        <w:rPr>
          <w:rFonts w:ascii="Times New Roman" w:hAnsi="Times New Roman" w:cs="Times New Roman"/>
          <w:sz w:val="21"/>
          <w:szCs w:val="21"/>
          <w:u w:val="single"/>
        </w:rPr>
        <w:t xml:space="preserve"> 201 W. Third Street, White Deer, Texas at__</w:t>
      </w:r>
      <w:r w:rsidR="00616101">
        <w:rPr>
          <w:rFonts w:ascii="Times New Roman" w:hAnsi="Times New Roman" w:cs="Times New Roman"/>
          <w:sz w:val="21"/>
          <w:szCs w:val="21"/>
          <w:u w:val="single"/>
        </w:rPr>
        <w:t>9:55</w:t>
      </w:r>
      <w:r>
        <w:rPr>
          <w:rFonts w:ascii="Times New Roman" w:hAnsi="Times New Roman" w:cs="Times New Roman"/>
          <w:sz w:val="21"/>
          <w:szCs w:val="21"/>
          <w:u w:val="single"/>
        </w:rPr>
        <w:t>_   a.m.</w:t>
      </w:r>
    </w:p>
    <w:p w14:paraId="4F700BBB" w14:textId="77777777" w:rsidR="00B224DD" w:rsidRDefault="00B224DD" w:rsidP="0050710F">
      <w:pPr>
        <w:spacing w:after="0" w:line="240" w:lineRule="auto"/>
        <w:ind w:left="3600" w:right="-446" w:firstLine="720"/>
        <w:rPr>
          <w:rFonts w:ascii="Times New Roman" w:hAnsi="Times New Roman" w:cs="Times New Roman"/>
          <w:sz w:val="21"/>
          <w:szCs w:val="21"/>
        </w:rPr>
      </w:pPr>
    </w:p>
    <w:p w14:paraId="563243BB" w14:textId="77777777" w:rsidR="00B224DD" w:rsidRDefault="00B224DD" w:rsidP="0050710F">
      <w:pPr>
        <w:spacing w:after="0" w:line="240" w:lineRule="auto"/>
        <w:ind w:left="3600" w:right="-446" w:firstLine="720"/>
        <w:rPr>
          <w:rFonts w:ascii="Times New Roman" w:hAnsi="Times New Roman" w:cs="Times New Roman"/>
          <w:sz w:val="21"/>
          <w:szCs w:val="21"/>
        </w:rPr>
      </w:pPr>
    </w:p>
    <w:p w14:paraId="5097F544" w14:textId="77777777" w:rsidR="00B224DD" w:rsidRPr="00616101" w:rsidRDefault="00B224DD" w:rsidP="0050710F">
      <w:pPr>
        <w:spacing w:after="0" w:line="240" w:lineRule="auto"/>
        <w:ind w:left="3600" w:right="-446" w:firstLine="720"/>
        <w:rPr>
          <w:rFonts w:ascii="Times New Roman" w:hAnsi="Times New Roman" w:cs="Times New Roman"/>
          <w:sz w:val="24"/>
          <w:szCs w:val="24"/>
        </w:rPr>
      </w:pPr>
    </w:p>
    <w:p w14:paraId="1E975768" w14:textId="0E8FDDC5" w:rsidR="00B224DD" w:rsidRPr="00616101" w:rsidRDefault="00B224DD" w:rsidP="0050710F">
      <w:pPr>
        <w:spacing w:after="0" w:line="240" w:lineRule="auto"/>
        <w:ind w:left="3600" w:right="-446" w:firstLine="720"/>
        <w:rPr>
          <w:rFonts w:ascii="Times New Roman" w:hAnsi="Times New Roman" w:cs="Times New Roman"/>
          <w:sz w:val="24"/>
          <w:szCs w:val="24"/>
        </w:rPr>
      </w:pPr>
      <w:r w:rsidRPr="00616101">
        <w:rPr>
          <w:rFonts w:ascii="Times New Roman" w:hAnsi="Times New Roman" w:cs="Times New Roman"/>
          <w:sz w:val="24"/>
          <w:szCs w:val="24"/>
        </w:rPr>
        <w:t>______</w:t>
      </w:r>
      <w:r w:rsidR="00616101" w:rsidRPr="00616101">
        <w:rPr>
          <w:rFonts w:ascii="Bradley Hand ITC" w:hAnsi="Bradley Hand ITC" w:cs="Times New Roman"/>
          <w:sz w:val="24"/>
          <w:szCs w:val="24"/>
        </w:rPr>
        <w:t xml:space="preserve">Katie Hodges </w:t>
      </w:r>
      <w:r w:rsidRPr="00616101">
        <w:rPr>
          <w:rFonts w:ascii="Times New Roman" w:hAnsi="Times New Roman" w:cs="Times New Roman"/>
          <w:sz w:val="24"/>
          <w:szCs w:val="24"/>
        </w:rPr>
        <w:t>_____________</w:t>
      </w:r>
    </w:p>
    <w:p w14:paraId="34339CCA" w14:textId="70A900FA" w:rsidR="00460A45" w:rsidRPr="00B224DD" w:rsidRDefault="00B224DD" w:rsidP="0050710F">
      <w:pPr>
        <w:spacing w:after="0" w:line="240" w:lineRule="auto"/>
        <w:ind w:left="3600" w:right="-446" w:firstLine="720"/>
        <w:rPr>
          <w:rFonts w:ascii="Bradley Hand ITC" w:hAnsi="Bradley Hand ITC" w:cs="Calibri"/>
          <w:sz w:val="28"/>
          <w:szCs w:val="28"/>
        </w:rPr>
      </w:pPr>
      <w:r>
        <w:rPr>
          <w:rFonts w:ascii="Times New Roman" w:hAnsi="Times New Roman" w:cs="Times New Roman"/>
          <w:sz w:val="21"/>
          <w:szCs w:val="21"/>
        </w:rPr>
        <w:t>K</w:t>
      </w:r>
      <w:r w:rsidR="00C87DB5" w:rsidRPr="00B224DD">
        <w:rPr>
          <w:rFonts w:ascii="Times New Roman" w:hAnsi="Times New Roman" w:cs="Times New Roman"/>
          <w:sz w:val="21"/>
          <w:szCs w:val="21"/>
        </w:rPr>
        <w:t>atie Hodges, Panhandle Groundwater</w:t>
      </w:r>
    </w:p>
    <w:sectPr w:rsidR="00460A45" w:rsidRPr="00B22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25B"/>
    <w:multiLevelType w:val="hybridMultilevel"/>
    <w:tmpl w:val="A218E4A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F70AD"/>
    <w:multiLevelType w:val="hybridMultilevel"/>
    <w:tmpl w:val="F7E82F98"/>
    <w:lvl w:ilvl="0" w:tplc="0409000F">
      <w:start w:val="1"/>
      <w:numFmt w:val="decimal"/>
      <w:lvlText w:val="%1."/>
      <w:lvlJc w:val="left"/>
      <w:pPr>
        <w:ind w:left="720" w:hanging="360"/>
      </w:pPr>
    </w:lvl>
    <w:lvl w:ilvl="1" w:tplc="059C6CB2">
      <w:start w:val="1"/>
      <w:numFmt w:val="lowerLetter"/>
      <w:lvlText w:val="%2."/>
      <w:lvlJc w:val="left"/>
      <w:pPr>
        <w:ind w:left="5220" w:hanging="396"/>
      </w:pPr>
      <w:rPr>
        <w:rFonts w:ascii="Times New Roman" w:eastAsiaTheme="minorHAnsi" w:hAnsi="Times New Roman" w:cs="Times New Roman"/>
      </w:rPr>
    </w:lvl>
    <w:lvl w:ilvl="2" w:tplc="0409001B">
      <w:start w:val="1"/>
      <w:numFmt w:val="lowerRoman"/>
      <w:lvlText w:val="%3."/>
      <w:lvlJc w:val="right"/>
      <w:pPr>
        <w:ind w:left="2160" w:hanging="180"/>
      </w:pPr>
    </w:lvl>
    <w:lvl w:ilvl="3" w:tplc="D9E0E8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B1790"/>
    <w:multiLevelType w:val="hybridMultilevel"/>
    <w:tmpl w:val="EC064C72"/>
    <w:lvl w:ilvl="0" w:tplc="9170FC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F223CF"/>
    <w:multiLevelType w:val="hybridMultilevel"/>
    <w:tmpl w:val="3516F9E6"/>
    <w:lvl w:ilvl="0" w:tplc="6B0294CC">
      <w:start w:val="1"/>
      <w:numFmt w:val="decimal"/>
      <w:lvlText w:val="%1."/>
      <w:lvlJc w:val="left"/>
      <w:pPr>
        <w:ind w:left="720" w:hanging="360"/>
      </w:pPr>
      <w:rPr>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A2148B"/>
    <w:multiLevelType w:val="hybridMultilevel"/>
    <w:tmpl w:val="8320059A"/>
    <w:lvl w:ilvl="0" w:tplc="93F45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E3289F"/>
    <w:multiLevelType w:val="hybridMultilevel"/>
    <w:tmpl w:val="D6F2BCB6"/>
    <w:lvl w:ilvl="0" w:tplc="6AFCD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1034BD"/>
    <w:multiLevelType w:val="hybridMultilevel"/>
    <w:tmpl w:val="22E03734"/>
    <w:lvl w:ilvl="0" w:tplc="9CEEC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23A8D"/>
    <w:multiLevelType w:val="hybridMultilevel"/>
    <w:tmpl w:val="D5B06C94"/>
    <w:lvl w:ilvl="0" w:tplc="790E7E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D0874A9"/>
    <w:multiLevelType w:val="hybridMultilevel"/>
    <w:tmpl w:val="DA185D78"/>
    <w:lvl w:ilvl="0" w:tplc="473A138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F35D0"/>
    <w:multiLevelType w:val="hybridMultilevel"/>
    <w:tmpl w:val="82D82F8C"/>
    <w:lvl w:ilvl="0" w:tplc="76BEE1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A76B03"/>
    <w:multiLevelType w:val="hybridMultilevel"/>
    <w:tmpl w:val="A038FE52"/>
    <w:lvl w:ilvl="0" w:tplc="259AD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187AF0"/>
    <w:multiLevelType w:val="hybridMultilevel"/>
    <w:tmpl w:val="6214FBBC"/>
    <w:lvl w:ilvl="0" w:tplc="66B801AC">
      <w:start w:val="1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2D0C6D"/>
    <w:multiLevelType w:val="hybridMultilevel"/>
    <w:tmpl w:val="091AACD2"/>
    <w:lvl w:ilvl="0" w:tplc="6542E9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1A58ED"/>
    <w:multiLevelType w:val="hybridMultilevel"/>
    <w:tmpl w:val="78980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F0303"/>
    <w:multiLevelType w:val="hybridMultilevel"/>
    <w:tmpl w:val="A1607462"/>
    <w:lvl w:ilvl="0" w:tplc="738C40C2">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A3422F"/>
    <w:multiLevelType w:val="hybridMultilevel"/>
    <w:tmpl w:val="229C2610"/>
    <w:lvl w:ilvl="0" w:tplc="665A1E26">
      <w:start w:val="1"/>
      <w:numFmt w:val="decimal"/>
      <w:lvlText w:val="%1."/>
      <w:lvlJc w:val="left"/>
      <w:pPr>
        <w:ind w:left="12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24211"/>
    <w:multiLevelType w:val="hybridMultilevel"/>
    <w:tmpl w:val="5FC8F064"/>
    <w:lvl w:ilvl="0" w:tplc="8A1A7D2C">
      <w:start w:val="2019"/>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473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531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1349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984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764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333894">
    <w:abstractNumId w:val="11"/>
  </w:num>
  <w:num w:numId="7" w16cid:durableId="588009213">
    <w:abstractNumId w:val="1"/>
  </w:num>
  <w:num w:numId="8" w16cid:durableId="467666783">
    <w:abstractNumId w:val="8"/>
  </w:num>
  <w:num w:numId="9" w16cid:durableId="974212499">
    <w:abstractNumId w:val="5"/>
  </w:num>
  <w:num w:numId="10" w16cid:durableId="719743359">
    <w:abstractNumId w:val="15"/>
  </w:num>
  <w:num w:numId="11" w16cid:durableId="2052268871">
    <w:abstractNumId w:val="10"/>
  </w:num>
  <w:num w:numId="12" w16cid:durableId="1086151410">
    <w:abstractNumId w:val="4"/>
  </w:num>
  <w:num w:numId="13" w16cid:durableId="815494034">
    <w:abstractNumId w:val="3"/>
  </w:num>
  <w:num w:numId="14" w16cid:durableId="2106146554">
    <w:abstractNumId w:val="2"/>
  </w:num>
  <w:num w:numId="15" w16cid:durableId="944338339">
    <w:abstractNumId w:val="0"/>
  </w:num>
  <w:num w:numId="16" w16cid:durableId="1313869485">
    <w:abstractNumId w:val="16"/>
  </w:num>
  <w:num w:numId="17" w16cid:durableId="2006664338">
    <w:abstractNumId w:val="6"/>
  </w:num>
  <w:num w:numId="18" w16cid:durableId="936789731">
    <w:abstractNumId w:val="14"/>
  </w:num>
  <w:num w:numId="19" w16cid:durableId="1153445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B5"/>
    <w:rsid w:val="000136D8"/>
    <w:rsid w:val="00064FF6"/>
    <w:rsid w:val="00082F00"/>
    <w:rsid w:val="0013259A"/>
    <w:rsid w:val="001350D5"/>
    <w:rsid w:val="00185BB7"/>
    <w:rsid w:val="001A564D"/>
    <w:rsid w:val="001B427F"/>
    <w:rsid w:val="001F151D"/>
    <w:rsid w:val="00222D33"/>
    <w:rsid w:val="00230ABC"/>
    <w:rsid w:val="002F5E53"/>
    <w:rsid w:val="00363A9C"/>
    <w:rsid w:val="00386C31"/>
    <w:rsid w:val="003D015C"/>
    <w:rsid w:val="00401881"/>
    <w:rsid w:val="00420602"/>
    <w:rsid w:val="00460A45"/>
    <w:rsid w:val="004711B6"/>
    <w:rsid w:val="00472726"/>
    <w:rsid w:val="00494165"/>
    <w:rsid w:val="00497A15"/>
    <w:rsid w:val="004A0900"/>
    <w:rsid w:val="004B726B"/>
    <w:rsid w:val="0050710F"/>
    <w:rsid w:val="005139A6"/>
    <w:rsid w:val="00527C42"/>
    <w:rsid w:val="00545A3D"/>
    <w:rsid w:val="0055173B"/>
    <w:rsid w:val="00560FCE"/>
    <w:rsid w:val="00587D79"/>
    <w:rsid w:val="00600FF5"/>
    <w:rsid w:val="00616101"/>
    <w:rsid w:val="006178DF"/>
    <w:rsid w:val="00660DC2"/>
    <w:rsid w:val="00670F8C"/>
    <w:rsid w:val="006F7DB4"/>
    <w:rsid w:val="00704963"/>
    <w:rsid w:val="007254DD"/>
    <w:rsid w:val="00725686"/>
    <w:rsid w:val="007A0817"/>
    <w:rsid w:val="007A2D72"/>
    <w:rsid w:val="007B4528"/>
    <w:rsid w:val="008263CE"/>
    <w:rsid w:val="008667BB"/>
    <w:rsid w:val="008C4428"/>
    <w:rsid w:val="008F0012"/>
    <w:rsid w:val="008F0782"/>
    <w:rsid w:val="00903137"/>
    <w:rsid w:val="00952DC7"/>
    <w:rsid w:val="009C6014"/>
    <w:rsid w:val="00A021F8"/>
    <w:rsid w:val="00A52E3F"/>
    <w:rsid w:val="00AF6455"/>
    <w:rsid w:val="00B224DD"/>
    <w:rsid w:val="00B429B9"/>
    <w:rsid w:val="00B47A1A"/>
    <w:rsid w:val="00BF5A44"/>
    <w:rsid w:val="00C144AB"/>
    <w:rsid w:val="00C32441"/>
    <w:rsid w:val="00C87DB5"/>
    <w:rsid w:val="00C92DC3"/>
    <w:rsid w:val="00CC71D8"/>
    <w:rsid w:val="00D01176"/>
    <w:rsid w:val="00DA2A67"/>
    <w:rsid w:val="00DD5C25"/>
    <w:rsid w:val="00DF0E5E"/>
    <w:rsid w:val="00DF6ED1"/>
    <w:rsid w:val="00E05584"/>
    <w:rsid w:val="00E06578"/>
    <w:rsid w:val="00E07628"/>
    <w:rsid w:val="00E50FB4"/>
    <w:rsid w:val="00EA03DF"/>
    <w:rsid w:val="00EC7B6A"/>
    <w:rsid w:val="00ED3689"/>
    <w:rsid w:val="00F5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9AC64"/>
  <w15:chartTrackingRefBased/>
  <w15:docId w15:val="{25687979-31B9-4966-B871-93FC670E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B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33911">
      <w:bodyDiv w:val="1"/>
      <w:marLeft w:val="0"/>
      <w:marRight w:val="0"/>
      <w:marTop w:val="0"/>
      <w:marBottom w:val="0"/>
      <w:divBdr>
        <w:top w:val="none" w:sz="0" w:space="0" w:color="auto"/>
        <w:left w:val="none" w:sz="0" w:space="0" w:color="auto"/>
        <w:bottom w:val="none" w:sz="0" w:space="0" w:color="auto"/>
        <w:right w:val="none" w:sz="0" w:space="0" w:color="auto"/>
      </w:divBdr>
    </w:div>
    <w:div w:id="15791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F3AB3C9A73844BFAAF83070269D6C" ma:contentTypeVersion="2" ma:contentTypeDescription="Create a new document." ma:contentTypeScope="" ma:versionID="a5eba7571fe832cbab66022a5e143c73">
  <xsd:schema xmlns:xsd="http://www.w3.org/2001/XMLSchema" xmlns:xs="http://www.w3.org/2001/XMLSchema" xmlns:p="http://schemas.microsoft.com/office/2006/metadata/properties" xmlns:ns3="bb6e5898-2439-4ba6-871d-659fe9f763fa" targetNamespace="http://schemas.microsoft.com/office/2006/metadata/properties" ma:root="true" ma:fieldsID="b2f3dd13b1532848c300c49b6aad034b" ns3:_="">
    <xsd:import namespace="bb6e5898-2439-4ba6-871d-659fe9f763f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e5898-2439-4ba6-871d-659fe9f76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FBE8F-3B63-46B0-B714-B5A229A97485}">
  <ds:schemaRefs>
    <ds:schemaRef ds:uri="http://schemas.microsoft.com/sharepoint/v3/contenttype/forms"/>
  </ds:schemaRefs>
</ds:datastoreItem>
</file>

<file path=customXml/itemProps2.xml><?xml version="1.0" encoding="utf-8"?>
<ds:datastoreItem xmlns:ds="http://schemas.openxmlformats.org/officeDocument/2006/customXml" ds:itemID="{C53A7C25-EE2F-49D4-B230-779FBE2D3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e5898-2439-4ba6-871d-659fe9f76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CD5AF-0D18-4EB2-8CB4-B26034E4A5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320</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Hodges</dc:creator>
  <cp:keywords/>
  <dc:description/>
  <cp:lastModifiedBy>Katie Hodges</cp:lastModifiedBy>
  <cp:revision>2</cp:revision>
  <cp:lastPrinted>2024-05-31T14:54:00Z</cp:lastPrinted>
  <dcterms:created xsi:type="dcterms:W3CDTF">2024-05-31T15:09:00Z</dcterms:created>
  <dcterms:modified xsi:type="dcterms:W3CDTF">2024-05-31T15:09:00Z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0x010100288F3AB3C9A73844BFAAF83070269D6C</vt:lpwstr>
  </property>
  <property fmtid="{D5CDD505-2E9C-101B-9397-08002B2CF9AE}" pid="3" name="GrammarlyDocumentId">
    <vt:lpwstr>1243499edad983bb91c7ac5410b51be29ade44bbb65f5ac5bfb6f93b4d5f89e5</vt:lpwstr>
  </property>
</Properties>
</file>